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2" w:rsidRPr="004973F2" w:rsidRDefault="004973F2" w:rsidP="002A1404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bookmarkStart w:id="0" w:name="_GoBack"/>
      <w:bookmarkEnd w:id="0"/>
      <w:r w:rsidRPr="004973F2">
        <w:rPr>
          <w:rFonts w:cstheme="minorHAnsi"/>
          <w:b/>
          <w:i/>
          <w:sz w:val="18"/>
          <w:szCs w:val="18"/>
        </w:rPr>
        <w:t>Załącznik nr 1</w:t>
      </w:r>
    </w:p>
    <w:p w:rsidR="004973F2" w:rsidRPr="004973F2" w:rsidRDefault="004973F2" w:rsidP="002A1404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>do Regulaminu Rekrutacji i Uczestnictwa</w:t>
      </w:r>
    </w:p>
    <w:p w:rsidR="004973F2" w:rsidRDefault="004973F2" w:rsidP="002A1404">
      <w:pPr>
        <w:spacing w:after="0" w:line="240" w:lineRule="auto"/>
        <w:jc w:val="right"/>
        <w:rPr>
          <w:rFonts w:cstheme="minorHAnsi"/>
          <w:b/>
          <w:i/>
          <w:sz w:val="18"/>
          <w:szCs w:val="18"/>
        </w:rPr>
      </w:pPr>
      <w:r w:rsidRPr="004973F2">
        <w:rPr>
          <w:rFonts w:cstheme="minorHAnsi"/>
          <w:b/>
          <w:i/>
          <w:sz w:val="18"/>
          <w:szCs w:val="18"/>
        </w:rPr>
        <w:t xml:space="preserve"> w projekcie :</w:t>
      </w:r>
      <w:r w:rsidR="00E64464">
        <w:rPr>
          <w:rFonts w:cstheme="minorHAnsi"/>
          <w:b/>
          <w:i/>
          <w:sz w:val="18"/>
          <w:szCs w:val="18"/>
        </w:rPr>
        <w:t xml:space="preserve"> „</w:t>
      </w:r>
      <w:r w:rsidRPr="004973F2">
        <w:rPr>
          <w:rFonts w:cstheme="minorHAnsi"/>
          <w:b/>
          <w:i/>
          <w:sz w:val="18"/>
          <w:szCs w:val="18"/>
        </w:rPr>
        <w:t>Anioł stróż”</w:t>
      </w:r>
    </w:p>
    <w:p w:rsidR="002A1404" w:rsidRDefault="002A1404" w:rsidP="002A1404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:rsidR="00D50DBF" w:rsidRPr="004973F2" w:rsidRDefault="006E24ED" w:rsidP="002A1404">
      <w:pPr>
        <w:jc w:val="center"/>
        <w:rPr>
          <w:sz w:val="24"/>
          <w:szCs w:val="24"/>
        </w:rPr>
      </w:pPr>
      <w:r w:rsidRPr="00D569D8">
        <w:rPr>
          <w:rFonts w:cstheme="minorHAnsi"/>
          <w:i/>
          <w:sz w:val="18"/>
          <w:szCs w:val="18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F84C6A">
        <w:rPr>
          <w:rFonts w:cstheme="minorHAnsi"/>
          <w:i/>
          <w:sz w:val="18"/>
          <w:szCs w:val="18"/>
        </w:rPr>
        <w:t>h i zdrowotnych oraz budżetu Państwa.</w:t>
      </w:r>
    </w:p>
    <w:p w:rsidR="004973F2" w:rsidRPr="004973F2" w:rsidRDefault="004973F2" w:rsidP="004973F2">
      <w:pPr>
        <w:jc w:val="center"/>
        <w:rPr>
          <w:b/>
          <w:sz w:val="24"/>
          <w:szCs w:val="24"/>
        </w:rPr>
      </w:pPr>
      <w:r w:rsidRPr="004973F2">
        <w:rPr>
          <w:b/>
          <w:sz w:val="24"/>
          <w:szCs w:val="24"/>
        </w:rPr>
        <w:t xml:space="preserve">FORMULARZ REKRUTACYJNY DO PROJEKTU </w:t>
      </w:r>
    </w:p>
    <w:p w:rsidR="004973F2" w:rsidRDefault="004973F2" w:rsidP="004973F2">
      <w:pPr>
        <w:jc w:val="center"/>
        <w:rPr>
          <w:b/>
          <w:sz w:val="24"/>
          <w:szCs w:val="24"/>
        </w:rPr>
      </w:pPr>
      <w:r w:rsidRPr="004973F2">
        <w:rPr>
          <w:b/>
          <w:sz w:val="24"/>
          <w:szCs w:val="24"/>
        </w:rPr>
        <w:t>„ANIOŁ STRÓŻ”</w:t>
      </w:r>
    </w:p>
    <w:p w:rsidR="00333865" w:rsidRDefault="00585778" w:rsidP="002456F2">
      <w:pPr>
        <w:spacing w:line="240" w:lineRule="auto"/>
        <w:jc w:val="both"/>
        <w:rPr>
          <w:sz w:val="24"/>
          <w:szCs w:val="24"/>
        </w:rPr>
      </w:pPr>
      <w:r w:rsidRPr="00585778">
        <w:rPr>
          <w:sz w:val="24"/>
          <w:szCs w:val="24"/>
        </w:rPr>
        <w:t>Złożenie niniejszego formularza stanowi pierwszy etap rekrutacji i nie jest jednoznaczne z przyjęciem do Projektu.</w:t>
      </w:r>
    </w:p>
    <w:p w:rsidR="00BB4C13" w:rsidRDefault="00BB4C13" w:rsidP="002456F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B4C1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Przed złożeniem wypełnionego formularza prosimy o zapoznanie się z </w:t>
      </w:r>
      <w:r w:rsidR="00333865">
        <w:rPr>
          <w:rFonts w:eastAsia="Times New Roman" w:cstheme="minorHAnsi"/>
          <w:i/>
          <w:color w:val="000000"/>
          <w:sz w:val="24"/>
          <w:szCs w:val="24"/>
          <w:lang w:eastAsia="ar-SA"/>
        </w:rPr>
        <w:t>Regulaminem Rekrutacji i U</w:t>
      </w:r>
      <w:r w:rsidRPr="00BB4C13">
        <w:rPr>
          <w:rFonts w:eastAsia="Times New Roman" w:cstheme="minorHAnsi"/>
          <w:i/>
          <w:color w:val="000000"/>
          <w:sz w:val="24"/>
          <w:szCs w:val="24"/>
          <w:lang w:eastAsia="ar-SA"/>
        </w:rPr>
        <w:t>czestnictwa w projekcie</w:t>
      </w:r>
      <w:r w:rsidRPr="00BB4C1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„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>Anioł stróż</w:t>
      </w:r>
      <w:r w:rsidR="00333865">
        <w:rPr>
          <w:rFonts w:eastAsia="Times New Roman" w:cstheme="minorHAnsi"/>
          <w:color w:val="000000"/>
          <w:sz w:val="24"/>
          <w:szCs w:val="24"/>
          <w:lang w:eastAsia="ar-SA"/>
        </w:rPr>
        <w:t>”.</w:t>
      </w:r>
    </w:p>
    <w:tbl>
      <w:tblPr>
        <w:tblW w:w="9757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2386"/>
        <w:gridCol w:w="7371"/>
      </w:tblGrid>
      <w:tr w:rsidR="001A3C5D" w:rsidRPr="001A3C5D" w:rsidTr="00B15914">
        <w:trPr>
          <w:trHeight w:hRule="exact" w:val="624"/>
        </w:trPr>
        <w:tc>
          <w:tcPr>
            <w:tcW w:w="2386" w:type="dxa"/>
            <w:shd w:val="clear" w:color="auto" w:fill="D9D9D9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>Nazwa beneficjenta (Projektodawcy)</w:t>
            </w:r>
          </w:p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</w:p>
        </w:tc>
        <w:tc>
          <w:tcPr>
            <w:tcW w:w="7371" w:type="dxa"/>
            <w:shd w:val="clear" w:color="auto" w:fill="D9D9D9"/>
          </w:tcPr>
          <w:p w:rsidR="001A3C5D" w:rsidRPr="001A3C5D" w:rsidRDefault="001A3C5D" w:rsidP="000822B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 xml:space="preserve">Gmina </w:t>
            </w:r>
            <w:r w:rsidR="000822B3" w:rsidRPr="000822B3">
              <w:rPr>
                <w:rFonts w:eastAsia="Times New Roman" w:cstheme="minorHAnsi"/>
                <w:b/>
                <w:color w:val="000000"/>
                <w:lang w:eastAsia="ar-SA"/>
              </w:rPr>
              <w:t>Stalowa Wola</w:t>
            </w: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 xml:space="preserve">/ Miejski Ośrodek </w:t>
            </w:r>
            <w:r w:rsidR="000822B3" w:rsidRPr="000822B3">
              <w:rPr>
                <w:rFonts w:eastAsia="Times New Roman" w:cstheme="minorHAnsi"/>
                <w:b/>
                <w:color w:val="000000"/>
                <w:lang w:eastAsia="ar-SA"/>
              </w:rPr>
              <w:t>Pomocy Społecznej w Stalowej Woli</w:t>
            </w:r>
          </w:p>
        </w:tc>
      </w:tr>
      <w:tr w:rsidR="001A3C5D" w:rsidRPr="001A3C5D" w:rsidTr="00B15914">
        <w:trPr>
          <w:trHeight w:hRule="exact" w:val="454"/>
        </w:trPr>
        <w:tc>
          <w:tcPr>
            <w:tcW w:w="2386" w:type="dxa"/>
            <w:shd w:val="clear" w:color="auto" w:fill="auto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 xml:space="preserve">Tytuł projektu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C5D" w:rsidRPr="001A3C5D" w:rsidRDefault="000822B3" w:rsidP="001A3C5D">
            <w:pPr>
              <w:suppressAutoHyphens/>
              <w:spacing w:after="0" w:line="240" w:lineRule="auto"/>
              <w:rPr>
                <w:rFonts w:eastAsia="Times New Roman" w:cstheme="minorHAnsi"/>
                <w:bCs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bCs/>
                <w:color w:val="000000"/>
                <w:lang w:eastAsia="ar-SA"/>
              </w:rPr>
              <w:t>Anioł stróż</w:t>
            </w:r>
          </w:p>
        </w:tc>
      </w:tr>
      <w:tr w:rsidR="001A3C5D" w:rsidRPr="001A3C5D" w:rsidTr="00B15914">
        <w:trPr>
          <w:trHeight w:hRule="exact" w:val="454"/>
        </w:trPr>
        <w:tc>
          <w:tcPr>
            <w:tcW w:w="2386" w:type="dxa"/>
            <w:shd w:val="clear" w:color="auto" w:fill="auto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>Oś Priorytetowa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Cs/>
                <w:color w:val="000000"/>
                <w:lang w:eastAsia="ar-SA"/>
              </w:rPr>
              <w:t>VIII Integracja społeczna</w:t>
            </w:r>
          </w:p>
        </w:tc>
      </w:tr>
      <w:tr w:rsidR="001A3C5D" w:rsidRPr="001A3C5D" w:rsidTr="00B15914">
        <w:trPr>
          <w:trHeight w:hRule="exact" w:val="624"/>
        </w:trPr>
        <w:tc>
          <w:tcPr>
            <w:tcW w:w="2386" w:type="dxa"/>
            <w:shd w:val="clear" w:color="auto" w:fill="auto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>Działanie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Cs/>
                <w:color w:val="000000"/>
                <w:lang w:eastAsia="ar-SA"/>
              </w:rPr>
              <w:t xml:space="preserve">8.3 Zwiększenie dostępu do usług społecznych i zdrowotnych </w:t>
            </w:r>
          </w:p>
        </w:tc>
      </w:tr>
      <w:tr w:rsidR="001A3C5D" w:rsidRPr="001A3C5D" w:rsidTr="00B15914">
        <w:trPr>
          <w:trHeight w:hRule="exact" w:val="454"/>
        </w:trPr>
        <w:tc>
          <w:tcPr>
            <w:tcW w:w="2386" w:type="dxa"/>
            <w:shd w:val="clear" w:color="auto" w:fill="auto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ar-SA"/>
              </w:rPr>
            </w:pPr>
            <w:r w:rsidRPr="001A3C5D">
              <w:rPr>
                <w:rFonts w:eastAsia="Times New Roman" w:cstheme="minorHAnsi"/>
                <w:b/>
                <w:lang w:eastAsia="ar-SA"/>
              </w:rPr>
              <w:t>Nr projektu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C5D" w:rsidRPr="001A3C5D" w:rsidRDefault="001A3C5D" w:rsidP="000822B3">
            <w:pPr>
              <w:suppressAutoHyphens/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1A3C5D">
              <w:rPr>
                <w:rFonts w:eastAsia="Times New Roman" w:cstheme="minorHAnsi"/>
                <w:lang w:eastAsia="ar-SA"/>
              </w:rPr>
              <w:t>RPPK.08.</w:t>
            </w:r>
            <w:r w:rsidR="000822B3" w:rsidRPr="000822B3">
              <w:rPr>
                <w:rFonts w:eastAsia="Times New Roman" w:cstheme="minorHAnsi"/>
                <w:lang w:eastAsia="ar-SA"/>
              </w:rPr>
              <w:t>03.00-18-0049/18</w:t>
            </w:r>
          </w:p>
        </w:tc>
      </w:tr>
      <w:tr w:rsidR="001A3C5D" w:rsidRPr="001A3C5D" w:rsidTr="00B15914">
        <w:trPr>
          <w:trHeight w:hRule="exact" w:val="454"/>
        </w:trPr>
        <w:tc>
          <w:tcPr>
            <w:tcW w:w="2386" w:type="dxa"/>
            <w:shd w:val="clear" w:color="auto" w:fill="auto"/>
          </w:tcPr>
          <w:p w:rsidR="001A3C5D" w:rsidRPr="001A3C5D" w:rsidRDefault="001A3C5D" w:rsidP="001A3C5D">
            <w:pPr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1A3C5D">
              <w:rPr>
                <w:rFonts w:eastAsia="Times New Roman" w:cstheme="minorHAnsi"/>
                <w:b/>
                <w:color w:val="000000"/>
                <w:lang w:eastAsia="ar-SA"/>
              </w:rPr>
              <w:t>Okres realizacji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A3C5D" w:rsidRPr="001A3C5D" w:rsidRDefault="000822B3" w:rsidP="001A3C5D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>01.08.2019 – 31.12.2021</w:t>
            </w:r>
          </w:p>
        </w:tc>
      </w:tr>
    </w:tbl>
    <w:p w:rsidR="00333865" w:rsidRDefault="00333865" w:rsidP="00585778">
      <w:pPr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72"/>
        <w:gridCol w:w="4585"/>
      </w:tblGrid>
      <w:tr w:rsidR="000822B3" w:rsidRPr="000822B3" w:rsidTr="00B15914">
        <w:trPr>
          <w:trHeight w:hRule="exact" w:val="454"/>
        </w:trPr>
        <w:tc>
          <w:tcPr>
            <w:tcW w:w="9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tabs>
                <w:tab w:val="center" w:pos="4770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ab/>
            </w:r>
            <w:r w:rsidRPr="000822B3">
              <w:rPr>
                <w:rFonts w:eastAsia="Times New Roman" w:cstheme="minorHAnsi"/>
                <w:b/>
                <w:color w:val="000000"/>
                <w:lang w:eastAsia="ar-SA"/>
              </w:rPr>
              <w:t>Informacje wypełniane przez upoważnionego pracownika projektu</w:t>
            </w:r>
          </w:p>
        </w:tc>
      </w:tr>
      <w:tr w:rsidR="000822B3" w:rsidRPr="000822B3" w:rsidTr="00B15914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>Indywidualny Numer Zgłoszenia (INZ)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0822B3" w:rsidRPr="000822B3" w:rsidTr="00B15914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>Data wpływu formularza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0822B3" w:rsidRPr="000822B3" w:rsidTr="00B15914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>Godzina przyjęcia formularza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0822B3" w:rsidRPr="000822B3" w:rsidTr="00B15914">
        <w:trPr>
          <w:trHeight w:hRule="exact" w:val="454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0822B3">
              <w:rPr>
                <w:rFonts w:eastAsia="Times New Roman" w:cstheme="minorHAnsi"/>
                <w:color w:val="000000"/>
                <w:lang w:eastAsia="ar-SA"/>
              </w:rPr>
              <w:t>Podpis osoby przyjmującej formularz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822B3" w:rsidRPr="000822B3" w:rsidRDefault="000822B3" w:rsidP="000822B3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0822B3" w:rsidRDefault="000822B3" w:rsidP="00585778">
      <w:pPr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E64464" w:rsidRPr="00E64464" w:rsidRDefault="00E64464" w:rsidP="00E64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ar-SA"/>
        </w:rPr>
      </w:pPr>
      <w:r w:rsidRPr="00E6446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ar-SA"/>
        </w:rPr>
        <w:t>UWAGA:</w:t>
      </w:r>
    </w:p>
    <w:p w:rsidR="00E64464" w:rsidRPr="00E64464" w:rsidRDefault="00E64464" w:rsidP="00E64464">
      <w:pPr>
        <w:numPr>
          <w:ilvl w:val="0"/>
          <w:numId w:val="1"/>
        </w:numPr>
        <w:tabs>
          <w:tab w:val="num" w:pos="454"/>
        </w:tabs>
        <w:suppressAutoHyphens/>
        <w:spacing w:after="0" w:line="240" w:lineRule="auto"/>
        <w:ind w:left="454" w:hanging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E644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Formularz powinien być wypełniony w sposób czytelny i bez skreśleń. Każdy punkt formularza musi być wypełniony, jeśli nie dotyczy proszę wpisać odpowiednio BRAK, NIE DOTYCZY lub myślnik. 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Oryginał formularza nie podlega zwrotowi.</w:t>
      </w:r>
    </w:p>
    <w:p w:rsidR="00E64464" w:rsidRPr="00E64464" w:rsidRDefault="00E64464" w:rsidP="00E64464">
      <w:pPr>
        <w:numPr>
          <w:ilvl w:val="0"/>
          <w:numId w:val="1"/>
        </w:numPr>
        <w:tabs>
          <w:tab w:val="num" w:pos="454"/>
        </w:tabs>
        <w:suppressAutoHyphens/>
        <w:spacing w:after="0" w:line="240" w:lineRule="auto"/>
        <w:ind w:left="454" w:hanging="39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E644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Osoby zainteresowane udziałem w projekcie zobowiązane są do złożenia prawidłowo wypełnionych Dokumentów Rekrutacyjnych wraz z wymaganymi załącznikami. </w:t>
      </w:r>
    </w:p>
    <w:p w:rsidR="00E64464" w:rsidRPr="00E64464" w:rsidRDefault="00E64464" w:rsidP="00E64464">
      <w:pPr>
        <w:numPr>
          <w:ilvl w:val="0"/>
          <w:numId w:val="1"/>
        </w:numPr>
        <w:tabs>
          <w:tab w:val="num" w:pos="454"/>
        </w:tabs>
        <w:suppressAutoHyphens/>
        <w:spacing w:after="0" w:line="240" w:lineRule="auto"/>
        <w:ind w:left="454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Dokumenty Rekrutacyjne należy złożyć w Biurze Projektu w terminie rekrutacji, w dniach od poniedziałku do piątku, w godzinach od 7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>30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– 15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ar-SA"/>
        </w:rPr>
        <w:t xml:space="preserve">30 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lub </w:t>
      </w:r>
      <w:r w:rsidR="004C424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za pośrednictwem pracownika socjalnego.</w:t>
      </w:r>
    </w:p>
    <w:p w:rsidR="004C424B" w:rsidRDefault="00E64464" w:rsidP="00E64464">
      <w:pPr>
        <w:numPr>
          <w:ilvl w:val="0"/>
          <w:numId w:val="1"/>
        </w:numPr>
        <w:tabs>
          <w:tab w:val="num" w:pos="454"/>
        </w:tabs>
        <w:suppressAutoHyphens/>
        <w:spacing w:after="0" w:line="240" w:lineRule="auto"/>
        <w:ind w:left="454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>Beneficjent zastrzega, iż wypełnienie i złożenie Dokumentów Rekrutacyjnych nie jest jednoznaczne</w:t>
      </w: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br/>
        <w:t>z przyjęciem do uczestnictwa w projekcie.</w:t>
      </w:r>
    </w:p>
    <w:p w:rsidR="004C424B" w:rsidRDefault="004C424B" w:rsidP="004C424B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</w:p>
    <w:p w:rsidR="00E64464" w:rsidRPr="00E64464" w:rsidRDefault="00E64464" w:rsidP="004C424B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</w:pPr>
      <w:r w:rsidRPr="00E6446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</w:p>
    <w:p w:rsidR="005F4711" w:rsidRDefault="005F4711" w:rsidP="005F4711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  <w:r w:rsidRPr="005F4711">
        <w:rPr>
          <w:rFonts w:eastAsia="Times New Roman" w:cstheme="minorHAnsi"/>
          <w:b/>
          <w:color w:val="000000"/>
          <w:sz w:val="24"/>
          <w:szCs w:val="24"/>
          <w:lang w:eastAsia="ar-SA"/>
        </w:rPr>
        <w:lastRenderedPageBreak/>
        <w:t>INFORMACJE DOTYCZĄCE KANDYDATA/KANDYDATKI DO PROJEKTU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410"/>
        <w:gridCol w:w="973"/>
        <w:gridCol w:w="160"/>
        <w:gridCol w:w="568"/>
        <w:gridCol w:w="2976"/>
      </w:tblGrid>
      <w:tr w:rsidR="00262CD5" w:rsidRPr="00262CD5" w:rsidTr="00B15914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b/>
                <w:color w:val="000000"/>
                <w:lang w:eastAsia="ar-SA"/>
              </w:rPr>
              <w:t>DANE PERSONALNE POTENCJALNEGO UCZESTNIKA/CZKI PROJEKTU</w:t>
            </w: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Imię 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Nazwisko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Data urodzenia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Płeć</w:t>
            </w:r>
          </w:p>
        </w:tc>
        <w:tc>
          <w:tcPr>
            <w:tcW w:w="3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Kobieta</w:t>
            </w:r>
          </w:p>
        </w:tc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Mężczyzna</w:t>
            </w: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PESEL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262CD5" w:rsidRPr="00262CD5" w:rsidTr="00B15914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62CD5" w:rsidRPr="00262CD5" w:rsidRDefault="00262CD5" w:rsidP="00262CD5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ar-SA"/>
                    </w:rPr>
                  </w:pPr>
                </w:p>
              </w:tc>
            </w:tr>
          </w:tbl>
          <w:p w:rsidR="00262CD5" w:rsidRPr="00262CD5" w:rsidRDefault="00262CD5" w:rsidP="00262CD5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Wiek w chwili przystąpienia do projektu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1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Wykształcenie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brak formalnego wykształcenia</w:t>
            </w: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kształcenie ukończone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na poziomie szkoły podstawowej</w:t>
            </w: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kształcenie ukończone 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>na poziomie szkoły gimnazjalnej</w:t>
            </w: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kształcenie ukończone na poziomie szkoły średniej l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>ub zasadniczej szkoły zawodowej</w:t>
            </w: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kształcenie ukończone na poziomie szkoła policealna, ale nieukończone studia wyższe. Każda szkoła po zdaniu matury</w:t>
            </w:r>
          </w:p>
          <w:p w:rsidR="00262CD5" w:rsidRPr="00262CD5" w:rsidRDefault="00262CD5" w:rsidP="00262C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kształcenie </w:t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>ukończone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>na poziomie: studiów np. Nauczycielskie Kolegium Językowe, Kolegiu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>m Pracowników Służb Społecznych</w:t>
            </w:r>
          </w:p>
          <w:p w:rsidR="00262CD5" w:rsidRPr="00262CD5" w:rsidRDefault="00262CD5" w:rsidP="00262C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kształcenie ukończone na poziomie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studiów wyższych licencjackich</w:t>
            </w:r>
          </w:p>
          <w:p w:rsidR="00262CD5" w:rsidRPr="00262CD5" w:rsidRDefault="00262CD5" w:rsidP="00262C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kształcenie </w:t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>ukończone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</w:t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>na poziomie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studiów wyższych magisterskich</w:t>
            </w:r>
          </w:p>
          <w:p w:rsidR="00262CD5" w:rsidRPr="00262CD5" w:rsidRDefault="00262CD5" w:rsidP="00262C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kształcenie </w:t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>ukończone na poziomie</w:t>
            </w:r>
            <w:r w:rsidR="002C4A61">
              <w:rPr>
                <w:rFonts w:eastAsia="Times New Roman" w:cstheme="minorHAnsi"/>
                <w:color w:val="000000"/>
                <w:lang w:eastAsia="ar-SA"/>
              </w:rPr>
              <w:t xml:space="preserve"> studiów wyższych doktoranckich</w:t>
            </w:r>
          </w:p>
          <w:p w:rsidR="00262CD5" w:rsidRPr="00262CD5" w:rsidRDefault="00262CD5" w:rsidP="00262CD5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b/>
                <w:color w:val="000000"/>
                <w:lang w:eastAsia="ar-SA"/>
              </w:rPr>
              <w:t>ADRES ZAMIESZKANIA</w:t>
            </w: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0B2C7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Ulica: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E97ED6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Nr domu: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Nr lokalu: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E97ED6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Miejscowość: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0B2C78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Kod pocztowy: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E97ED6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Gmina: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Powiat: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Województwo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Obszar zamieszkania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F1DB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miejski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F1DB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262CD5">
              <w:rPr>
                <w:rFonts w:eastAsia="Times New Roman" w:cstheme="minorHAnsi"/>
                <w:color w:val="000000"/>
                <w:lang w:eastAsia="ar-SA"/>
              </w:rPr>
              <w:t xml:space="preserve"> wiejski</w:t>
            </w:r>
          </w:p>
        </w:tc>
      </w:tr>
      <w:tr w:rsidR="00262CD5" w:rsidRPr="00262CD5" w:rsidTr="000B2C78">
        <w:trPr>
          <w:trHeight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Telefon stacjonarny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val="5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262CD5">
              <w:rPr>
                <w:rFonts w:eastAsia="Times New Roman" w:cstheme="minorHAnsi"/>
                <w:color w:val="000000"/>
                <w:lang w:eastAsia="ar-SA"/>
              </w:rPr>
              <w:t>Telefon komórkowy: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2CD5" w:rsidRPr="00262CD5" w:rsidRDefault="00262CD5" w:rsidP="00262CD5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262CD5" w:rsidRPr="00262CD5" w:rsidTr="000B2C78">
        <w:trPr>
          <w:trHeight w:hRule="exact" w:val="45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62CD5" w:rsidRPr="00262CD5" w:rsidRDefault="00262CD5" w:rsidP="00262CD5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de-DE" w:eastAsia="ar-SA"/>
              </w:rPr>
            </w:pPr>
            <w:proofErr w:type="spellStart"/>
            <w:r w:rsidRPr="00262CD5">
              <w:rPr>
                <w:rFonts w:eastAsia="Times New Roman" w:cstheme="minorHAnsi"/>
                <w:color w:val="000000"/>
                <w:lang w:val="de-DE" w:eastAsia="ar-SA"/>
              </w:rPr>
              <w:t>Adres</w:t>
            </w:r>
            <w:proofErr w:type="spellEnd"/>
            <w:r w:rsidRPr="00262CD5">
              <w:rPr>
                <w:rFonts w:eastAsia="Times New Roman" w:cstheme="minorHAnsi"/>
                <w:color w:val="000000"/>
                <w:lang w:val="de-DE" w:eastAsia="ar-SA"/>
              </w:rPr>
              <w:t xml:space="preserve"> </w:t>
            </w:r>
            <w:proofErr w:type="spellStart"/>
            <w:r w:rsidRPr="00262CD5">
              <w:rPr>
                <w:rFonts w:eastAsia="Times New Roman" w:cstheme="minorHAnsi"/>
                <w:color w:val="000000"/>
                <w:lang w:val="de-DE" w:eastAsia="ar-SA"/>
              </w:rPr>
              <w:t>e-mail</w:t>
            </w:r>
            <w:proofErr w:type="spellEnd"/>
            <w:r w:rsidRPr="00262CD5">
              <w:rPr>
                <w:rFonts w:eastAsia="Times New Roman" w:cstheme="minorHAnsi"/>
                <w:color w:val="000000"/>
                <w:lang w:val="de-DE" w:eastAsia="ar-SA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de-DE" w:eastAsia="ar-SA"/>
              </w:rPr>
            </w:pP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de-DE" w:eastAsia="ar-SA"/>
              </w:rPr>
            </w:pP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de-DE" w:eastAsia="ar-SA"/>
              </w:rPr>
            </w:pPr>
          </w:p>
          <w:p w:rsidR="00262CD5" w:rsidRPr="00262CD5" w:rsidRDefault="00262CD5" w:rsidP="00262CD5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de-DE" w:eastAsia="ar-SA"/>
              </w:rPr>
            </w:pPr>
          </w:p>
        </w:tc>
      </w:tr>
    </w:tbl>
    <w:p w:rsidR="00F303E6" w:rsidRPr="005F4711" w:rsidRDefault="00F303E6" w:rsidP="005F4711">
      <w:pPr>
        <w:suppressAutoHyphens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ar-SA"/>
        </w:rPr>
      </w:pPr>
    </w:p>
    <w:p w:rsidR="00590DEE" w:rsidRDefault="00590DEE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90DEE" w:rsidRDefault="00590DEE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90DEE" w:rsidRDefault="00590DEE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90DEE" w:rsidRDefault="00590DEE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84C6A" w:rsidRDefault="00F84C6A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84C6A" w:rsidRDefault="00F84C6A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F61D6" w:rsidRDefault="004F61D6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F6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 xml:space="preserve">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INFORMACJE </w:t>
      </w:r>
    </w:p>
    <w:p w:rsidR="00BD2D68" w:rsidRPr="004F61D6" w:rsidRDefault="00BD2D68" w:rsidP="004F61D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819" w:type="dxa"/>
        <w:tblInd w:w="-72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2296"/>
        <w:gridCol w:w="2873"/>
      </w:tblGrid>
      <w:tr w:rsidR="004F61D6" w:rsidRPr="004F61D6" w:rsidTr="00CB5F40">
        <w:trPr>
          <w:cantSplit/>
          <w:trHeight w:hRule="exact" w:val="624"/>
        </w:trPr>
        <w:tc>
          <w:tcPr>
            <w:tcW w:w="6946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Miejsce zamieszkania zgodnie z Kodeksem Cywi</w:t>
            </w:r>
            <w:r w:rsidR="00C9700A">
              <w:rPr>
                <w:rFonts w:eastAsia="Times New Roman" w:cstheme="minorHAnsi"/>
                <w:color w:val="000000"/>
                <w:lang w:eastAsia="ar-SA"/>
              </w:rPr>
              <w:t>lnym – województwo podkarpackie -</w:t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Gmina Stalowa Wola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 </w:t>
            </w:r>
          </w:p>
        </w:tc>
      </w:tr>
      <w:tr w:rsidR="0031057B" w:rsidRPr="004F61D6" w:rsidTr="00CB5F40">
        <w:trPr>
          <w:cantSplit/>
          <w:trHeight w:hRule="exact" w:val="624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057B" w:rsidRPr="004F61D6" w:rsidRDefault="0031057B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Wiek powyżej 50 roku życia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shd w:val="clear" w:color="auto" w:fill="auto"/>
          </w:tcPr>
          <w:p w:rsidR="0031057B" w:rsidRPr="004F61D6" w:rsidRDefault="0031057B" w:rsidP="0031057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31057B" w:rsidRPr="004F61D6" w:rsidRDefault="0031057B" w:rsidP="0031057B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4F61D6" w:rsidRPr="004F61D6" w:rsidTr="00B57BBB">
        <w:trPr>
          <w:cantSplit/>
          <w:trHeight w:hRule="exact" w:val="6003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B837E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Jestem osobą z niepełnosprawnością, to jest</w:t>
            </w:r>
            <w:r w:rsidRPr="001C4A75">
              <w:rPr>
                <w:rFonts w:eastAsia="Times New Roman" w:cstheme="minorHAnsi"/>
                <w:color w:val="000000"/>
                <w:vertAlign w:val="superscript"/>
                <w:lang w:eastAsia="ar-SA"/>
              </w:rPr>
              <w:footnoteReference w:id="1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:</w:t>
            </w:r>
          </w:p>
          <w:p w:rsidR="004F61D6" w:rsidRPr="004F61D6" w:rsidRDefault="004F61D6" w:rsidP="00B837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6" w:firstLine="142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osobą niepełnosprawną w rozumieniu Ustawy z dnia 27 sierpnia 1997r. o rehabilitacji zawodowej i społecznej oraz zatrudnianiu osób niepełnosprawnych, (Dz.U. z </w:t>
            </w:r>
            <w:r w:rsidR="00720496">
              <w:rPr>
                <w:rFonts w:eastAsia="Times New Roman" w:cstheme="minorHAnsi"/>
                <w:color w:val="000000"/>
                <w:lang w:eastAsia="ar-SA"/>
              </w:rPr>
              <w:t>2019r. poz. 1172</w:t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)</w:t>
            </w:r>
            <w:r w:rsidR="002316EE">
              <w:rPr>
                <w:rFonts w:eastAsia="Times New Roman" w:cstheme="minorHAnsi"/>
                <w:color w:val="000000"/>
                <w:lang w:eastAsia="ar-SA"/>
              </w:rPr>
              <w:t>;</w:t>
            </w:r>
          </w:p>
          <w:p w:rsidR="004F61D6" w:rsidRDefault="004F61D6" w:rsidP="00B837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6" w:firstLine="142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osobą z zaburzeniami psychicznymi, w rozumieniu Ustawy z dnia 19 sierpnia 1994r.</w:t>
            </w:r>
            <w:r w:rsidR="00B837EB">
              <w:rPr>
                <w:rFonts w:eastAsia="Times New Roman" w:cstheme="minorHAnsi"/>
                <w:color w:val="000000"/>
                <w:lang w:eastAsia="ar-SA"/>
              </w:rPr>
              <w:t xml:space="preserve">o ochronie zdrowia psychicznego </w:t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(Dz. U. z</w:t>
            </w:r>
            <w:r w:rsidR="002316EE">
              <w:rPr>
                <w:rFonts w:eastAsia="Times New Roman" w:cstheme="minorHAnsi"/>
                <w:color w:val="000000"/>
                <w:lang w:eastAsia="ar-SA"/>
              </w:rPr>
              <w:t xml:space="preserve"> 2016r., poz. 546, z </w:t>
            </w:r>
            <w:proofErr w:type="spellStart"/>
            <w:r w:rsidR="002316EE">
              <w:rPr>
                <w:rFonts w:eastAsia="Times New Roman" w:cstheme="minorHAnsi"/>
                <w:color w:val="000000"/>
                <w:lang w:eastAsia="ar-SA"/>
              </w:rPr>
              <w:t>późn</w:t>
            </w:r>
            <w:proofErr w:type="spellEnd"/>
            <w:r w:rsidR="002316EE">
              <w:rPr>
                <w:rFonts w:eastAsia="Times New Roman" w:cstheme="minorHAnsi"/>
                <w:color w:val="000000"/>
                <w:lang w:eastAsia="ar-SA"/>
              </w:rPr>
              <w:t>. zm.);</w:t>
            </w:r>
          </w:p>
          <w:p w:rsidR="002316EE" w:rsidRPr="00C346CE" w:rsidRDefault="00B57BBB" w:rsidP="00B837EB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6" w:firstLine="142"/>
              <w:jc w:val="both"/>
              <w:rPr>
                <w:rFonts w:eastAsia="Times New Roman" w:cstheme="minorHAnsi"/>
                <w:lang w:eastAsia="ar-SA"/>
              </w:rPr>
            </w:pPr>
            <w:r w:rsidRPr="00C346CE">
              <w:rPr>
                <w:rFonts w:eastAsia="Times New Roman" w:cstheme="minorHAnsi"/>
                <w:lang w:eastAsia="ar-SA"/>
              </w:rPr>
              <w:t xml:space="preserve">osobą niepełnosprawną w rozumieniu Ustawy z dnia 17 grudnia 1998r. o emeryturach i rentach z Funduszu Ubezpieczeń Społecznych </w:t>
            </w:r>
            <w:r w:rsidR="00C346CE" w:rsidRPr="00C346CE">
              <w:rPr>
                <w:rFonts w:eastAsia="Times New Roman" w:cstheme="minorHAnsi"/>
                <w:lang w:eastAsia="ar-SA"/>
              </w:rPr>
              <w:t>(Dz.U. z 2018r. poz.1270)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ind w:left="498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6" w:firstLine="142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Proszę podać stopień niepełnosprawności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ind w:left="498"/>
              <w:rPr>
                <w:rFonts w:eastAsia="Times New Roman" w:cstheme="minorHAnsi"/>
                <w:color w:val="000000"/>
                <w:lang w:eastAsia="ar-SA"/>
              </w:rPr>
            </w:pPr>
          </w:p>
        </w:tc>
        <w:tc>
          <w:tcPr>
            <w:tcW w:w="2873" w:type="dxa"/>
            <w:tcBorders>
              <w:bottom w:val="single" w:sz="6" w:space="0" w:color="auto"/>
            </w:tcBorders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BC184E" w:rsidRDefault="00BC184E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BC184E" w:rsidRDefault="00BC184E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ODMOWA PODANIA DANYCH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lekki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umiarkowany</w:t>
            </w:r>
            <w:r w:rsidR="00B57BBB">
              <w:rPr>
                <w:rFonts w:eastAsia="Times New Roman" w:cstheme="minorHAnsi"/>
                <w:color w:val="000000"/>
                <w:lang w:eastAsia="ar-SA"/>
              </w:rPr>
              <w:t>/częściowa niezdolność do pracy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znaczny</w:t>
            </w:r>
            <w:r w:rsidR="00B57BBB">
              <w:rPr>
                <w:rFonts w:eastAsia="Times New Roman" w:cstheme="minorHAnsi"/>
                <w:color w:val="000000"/>
                <w:lang w:eastAsia="ar-SA"/>
              </w:rPr>
              <w:t>/całkowita niezdolność do pracy i niezdolność do samodzielnej egzystencji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 dotyczy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odmowa podania danych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  <w:tr w:rsidR="004F61D6" w:rsidRPr="004F61D6" w:rsidTr="00CB5F40">
        <w:trPr>
          <w:cantSplit/>
          <w:trHeight w:hRule="exact" w:val="328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Proszę wskazać rodzaj niepełnosprawności</w:t>
            </w:r>
          </w:p>
        </w:tc>
        <w:tc>
          <w:tcPr>
            <w:tcW w:w="2873" w:type="dxa"/>
            <w:tcBorders>
              <w:bottom w:val="single" w:sz="6" w:space="0" w:color="auto"/>
            </w:tcBorders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sprzężona</w:t>
            </w:r>
            <w:r w:rsidRPr="001C4A75">
              <w:rPr>
                <w:rFonts w:eastAsia="Times New Roman" w:cstheme="minorHAnsi"/>
                <w:color w:val="000000"/>
                <w:vertAlign w:val="superscript"/>
                <w:lang w:eastAsia="ar-SA"/>
              </w:rPr>
              <w:footnoteReference w:id="2"/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intelektualna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zaburzenia psychiczne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całościowymi zaburzeniami rozwoju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>inna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 dotyczy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odmowa podania informacji</w:t>
            </w:r>
          </w:p>
        </w:tc>
      </w:tr>
      <w:tr w:rsidR="004F61D6" w:rsidRPr="004F61D6" w:rsidTr="00CB5F40">
        <w:trPr>
          <w:cantSplit/>
          <w:trHeight w:hRule="exact" w:val="2126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lastRenderedPageBreak/>
              <w:t xml:space="preserve">Jestem osobą niesamodzielną, tj. osobą, która ze  względu na wiek, stan zdrowia lub niepełnosprawność wymaga opieki lub pomocy </w:t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br/>
              <w:t>w zaspokajaniu niezbędnych potrzeb życiowych (należy dołączyć zaświadczenie od lekarza)</w:t>
            </w:r>
          </w:p>
        </w:tc>
        <w:tc>
          <w:tcPr>
            <w:tcW w:w="2873" w:type="dxa"/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odmowa podania informacji</w:t>
            </w:r>
          </w:p>
        </w:tc>
      </w:tr>
      <w:tr w:rsidR="004F61D6" w:rsidRPr="004F61D6" w:rsidTr="00CB5F40">
        <w:trPr>
          <w:cantSplit/>
          <w:trHeight w:hRule="exact" w:val="141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Jestem osobą korzystającą z Programu Operacyjnego Pomoc Żywnościowa 2014-2020</w:t>
            </w:r>
          </w:p>
        </w:tc>
        <w:tc>
          <w:tcPr>
            <w:tcW w:w="2873" w:type="dxa"/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4F61D6" w:rsidRPr="004F61D6" w:rsidTr="00CB5F40">
        <w:trPr>
          <w:cantSplit/>
          <w:trHeight w:hRule="exact" w:val="141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Jestem członkiem rodziny korzystającej z Program Operacyjnego Pomoc Żywnościowa 2014-2020</w:t>
            </w:r>
          </w:p>
        </w:tc>
        <w:tc>
          <w:tcPr>
            <w:tcW w:w="2873" w:type="dxa"/>
            <w:shd w:val="clear" w:color="auto" w:fill="auto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76505C" w:rsidRPr="004F61D6" w:rsidTr="00CB5F40">
        <w:trPr>
          <w:cantSplit/>
          <w:trHeight w:hRule="exact" w:val="141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6505C" w:rsidRPr="004F61D6" w:rsidRDefault="0076505C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color w:val="000000"/>
                <w:lang w:eastAsia="ar-SA"/>
              </w:rPr>
              <w:t>Jestem osobą lub członkiem rodziny korzystającej ze świadczeń z pomocy społecznej zgodnie z ustawą z dnia 12 marca 2004r. o pomocy społecznej lub kwalifikującą się do objęcia wsparciem pomocy społecznej, tj. spełniające co najmniej jedną z przesłanek określonych w art. 7 ustawy z dnia 12 marca 2004r. o pomocy społecznej</w:t>
            </w:r>
            <w:r>
              <w:rPr>
                <w:rStyle w:val="Odwoanieprzypisudolnego"/>
                <w:rFonts w:eastAsia="Times New Roman" w:cstheme="minorHAnsi"/>
                <w:color w:val="000000"/>
                <w:lang w:eastAsia="ar-SA"/>
              </w:rPr>
              <w:footnoteReference w:id="3"/>
            </w:r>
            <w:r w:rsidR="00966F8E">
              <w:rPr>
                <w:rFonts w:eastAsia="Times New Roman" w:cstheme="minorHAnsi"/>
                <w:color w:val="000000"/>
                <w:lang w:eastAsia="ar-SA"/>
              </w:rPr>
              <w:t>(Dz.U. z 2019r. poz. 1507).</w:t>
            </w:r>
          </w:p>
        </w:tc>
        <w:tc>
          <w:tcPr>
            <w:tcW w:w="2873" w:type="dxa"/>
            <w:shd w:val="clear" w:color="auto" w:fill="auto"/>
          </w:tcPr>
          <w:p w:rsidR="00925D24" w:rsidRDefault="00925D24" w:rsidP="00925D2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925D24" w:rsidRPr="004F61D6" w:rsidRDefault="00925D24" w:rsidP="00925D2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76505C" w:rsidRPr="004F61D6" w:rsidRDefault="00925D24" w:rsidP="00925D2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104BF8" w:rsidRPr="004F61D6" w:rsidTr="00CB5F40">
        <w:trPr>
          <w:cantSplit/>
          <w:trHeight w:hRule="exact" w:val="141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04BF8" w:rsidRDefault="00104BF8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Jestem osobą, u której dochód </w:t>
            </w:r>
            <w:r w:rsidRPr="00104B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nie przekracza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150% kryterium dochodowego dla osoby samotnie gospodarującej lub na osobie w rodzinie</w:t>
            </w:r>
          </w:p>
        </w:tc>
        <w:tc>
          <w:tcPr>
            <w:tcW w:w="2873" w:type="dxa"/>
            <w:shd w:val="clear" w:color="auto" w:fill="auto"/>
          </w:tcPr>
          <w:p w:rsidR="00104BF8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04BF8" w:rsidRPr="004F61D6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104BF8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104BF8" w:rsidRPr="004F61D6" w:rsidTr="00CB5F40">
        <w:trPr>
          <w:cantSplit/>
          <w:trHeight w:hRule="exact" w:val="1415"/>
        </w:trPr>
        <w:tc>
          <w:tcPr>
            <w:tcW w:w="69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04BF8" w:rsidRDefault="00104BF8" w:rsidP="004F61D6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Jestem osobą, u której dochód </w:t>
            </w:r>
            <w:r w:rsidRPr="00104BF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przekracza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150% kryterium dochodowego dla osoby samotnie gospodarującej lub osobie w rodzinie</w:t>
            </w:r>
          </w:p>
        </w:tc>
        <w:tc>
          <w:tcPr>
            <w:tcW w:w="2873" w:type="dxa"/>
            <w:shd w:val="clear" w:color="auto" w:fill="auto"/>
          </w:tcPr>
          <w:p w:rsidR="00104BF8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  <w:p w:rsidR="00104BF8" w:rsidRPr="004F61D6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TAK </w:t>
            </w:r>
          </w:p>
          <w:p w:rsidR="00104BF8" w:rsidRDefault="00104BF8" w:rsidP="00104BF8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instrText xml:space="preserve"> FORMCHECKBOX </w:instrText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</w:r>
            <w:r w:rsidR="007A3AFA">
              <w:rPr>
                <w:rFonts w:eastAsia="Times New Roman" w:cstheme="minorHAnsi"/>
                <w:color w:val="000000"/>
                <w:lang w:eastAsia="ar-SA"/>
              </w:rPr>
              <w:fldChar w:fldCharType="separate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fldChar w:fldCharType="end"/>
            </w:r>
            <w:r w:rsidRPr="004F61D6">
              <w:rPr>
                <w:rFonts w:eastAsia="Times New Roman" w:cstheme="minorHAnsi"/>
                <w:color w:val="000000"/>
                <w:lang w:eastAsia="ar-SA"/>
              </w:rPr>
              <w:t xml:space="preserve"> NIE</w:t>
            </w:r>
          </w:p>
        </w:tc>
      </w:tr>
      <w:tr w:rsidR="004F61D6" w:rsidRPr="004F61D6" w:rsidTr="00706109">
        <w:trPr>
          <w:cantSplit/>
          <w:trHeight w:hRule="exact" w:val="2001"/>
        </w:trPr>
        <w:tc>
          <w:tcPr>
            <w:tcW w:w="465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Dodatkowe potrzeby związane z uczestnictwem w projekcie (jakie?)</w:t>
            </w:r>
          </w:p>
        </w:tc>
        <w:tc>
          <w:tcPr>
            <w:tcW w:w="51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  <w:r w:rsidRPr="004F61D6">
              <w:rPr>
                <w:rFonts w:eastAsia="Times New Roman" w:cstheme="minorHAnsi"/>
                <w:color w:val="000000"/>
                <w:lang w:eastAsia="ar-SA"/>
              </w:rPr>
              <w:t>……………………………………………………</w:t>
            </w:r>
          </w:p>
          <w:p w:rsidR="004F61D6" w:rsidRPr="004F61D6" w:rsidRDefault="004F61D6" w:rsidP="004F61D6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lang w:eastAsia="ar-SA"/>
              </w:rPr>
            </w:pPr>
          </w:p>
        </w:tc>
      </w:tr>
    </w:tbl>
    <w:p w:rsidR="003E2B09" w:rsidRPr="003B76E9" w:rsidRDefault="003E2B09" w:rsidP="003E2B0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</w:pPr>
      <w:r w:rsidRPr="003B76E9">
        <w:rPr>
          <w:rFonts w:eastAsia="Times New Roman" w:cstheme="minorHAnsi"/>
          <w:b/>
          <w:color w:val="000000"/>
          <w:sz w:val="24"/>
          <w:szCs w:val="24"/>
          <w:u w:val="single"/>
          <w:lang w:eastAsia="ar-SA"/>
        </w:rPr>
        <w:lastRenderedPageBreak/>
        <w:t>Załączniki składane na etapie rekrutacji:</w:t>
      </w:r>
    </w:p>
    <w:p w:rsidR="003E2B09" w:rsidRDefault="00104BF8" w:rsidP="003E2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1.</w:t>
      </w:r>
      <w:r w:rsidR="003E2B09">
        <w:rPr>
          <w:rFonts w:eastAsia="Times New Roman" w:cstheme="minorHAnsi"/>
          <w:color w:val="000000"/>
          <w:sz w:val="24"/>
          <w:szCs w:val="24"/>
          <w:lang w:eastAsia="ar-SA"/>
        </w:rPr>
        <w:t>Oświadczenie Kandydata/ki o zapoznaniu się  i akceptacji Regulaminu Rekrutacji i Uczestnictwa w projekcie pt. „Anioł stróż”;</w:t>
      </w:r>
    </w:p>
    <w:p w:rsidR="003E2B09" w:rsidRDefault="003E2B09" w:rsidP="003E2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2. Ankieta rekrutacyjna Kandydata/ki;</w:t>
      </w:r>
    </w:p>
    <w:p w:rsidR="003E2B09" w:rsidRDefault="00925D24" w:rsidP="003E2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>
        <w:rPr>
          <w:rFonts w:eastAsia="Times New Roman" w:cstheme="minorHAnsi"/>
          <w:color w:val="000000"/>
          <w:sz w:val="24"/>
          <w:szCs w:val="24"/>
          <w:lang w:eastAsia="ar-SA"/>
        </w:rPr>
        <w:t>3</w:t>
      </w:r>
      <w:r w:rsidR="003E2B09">
        <w:rPr>
          <w:rFonts w:eastAsia="Times New Roman" w:cstheme="minorHAnsi"/>
          <w:color w:val="000000"/>
          <w:sz w:val="24"/>
          <w:szCs w:val="24"/>
          <w:lang w:eastAsia="ar-SA"/>
        </w:rPr>
        <w:t>. Oświadczenie Kandydata/ki o wyrażeniu zgody na przetwarzanie danych osobowych.</w:t>
      </w:r>
    </w:p>
    <w:p w:rsidR="003E2B09" w:rsidRDefault="003E2B09" w:rsidP="003E2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59203A" w:rsidRPr="00B212F3" w:rsidRDefault="0059203A" w:rsidP="005F5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B212F3">
        <w:rPr>
          <w:rFonts w:eastAsia="Times New Roman" w:cstheme="minorHAnsi"/>
          <w:b/>
          <w:color w:val="000000"/>
          <w:sz w:val="24"/>
          <w:szCs w:val="24"/>
          <w:lang w:eastAsia="ar-SA"/>
        </w:rPr>
        <w:t>Oświadczam,</w:t>
      </w:r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iż zamieszkuję na ter</w:t>
      </w:r>
      <w:r w:rsidR="0095208A" w:rsidRPr="00B212F3">
        <w:rPr>
          <w:rFonts w:eastAsia="Times New Roman" w:cstheme="minorHAnsi"/>
          <w:color w:val="000000"/>
          <w:sz w:val="24"/>
          <w:szCs w:val="24"/>
          <w:lang w:eastAsia="ar-SA"/>
        </w:rPr>
        <w:t>enie województwa podkarpackiego</w:t>
      </w:r>
      <w:r w:rsidR="005F5B6C"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- </w:t>
      </w:r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Gmina Stalowa Wola.                                                                                          </w:t>
      </w:r>
    </w:p>
    <w:p w:rsidR="0059203A" w:rsidRDefault="0059203A" w:rsidP="003E2B0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:rsidR="00480BAF" w:rsidRPr="00B212F3" w:rsidRDefault="006C1326" w:rsidP="00E71A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B212F3">
        <w:rPr>
          <w:rFonts w:eastAsia="Times New Roman" w:cstheme="minorHAnsi"/>
          <w:b/>
          <w:color w:val="000000"/>
          <w:sz w:val="24"/>
          <w:szCs w:val="24"/>
          <w:lang w:eastAsia="ar-SA"/>
        </w:rPr>
        <w:t>Oświadczam,</w:t>
      </w:r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iż zostałem/</w:t>
      </w:r>
      <w:proofErr w:type="spellStart"/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>am</w:t>
      </w:r>
      <w:proofErr w:type="spellEnd"/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poinformowany/a o przyjętych kryteriach kwalifikacyjnych do projektu pt. „Anioł stróż” realizowanym w okresie od 1 sierpnia 2019</w:t>
      </w:r>
      <w:r w:rsidR="00104BF8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roku do 31 grudnia 2021 roku w ramach Oś Priorytetowa VIII Działanie 8.3 </w:t>
      </w:r>
      <w:r w:rsidR="00C2740C" w:rsidRPr="00B212F3">
        <w:rPr>
          <w:rFonts w:eastAsia="Times New Roman" w:cstheme="minorHAnsi"/>
          <w:color w:val="000000"/>
          <w:sz w:val="24"/>
          <w:szCs w:val="24"/>
          <w:lang w:eastAsia="ar-SA"/>
        </w:rPr>
        <w:t>Zwiększenie dostępu do usług społecznych i zdrowotnych Regionalnego Programu Operacyjnego Województwa Podkarpackiego na lata 2024 – 2020.</w:t>
      </w:r>
      <w:r w:rsidR="00480BAF" w:rsidRPr="00B212F3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480BAF" w:rsidRDefault="00480BAF" w:rsidP="00480BAF">
      <w:pPr>
        <w:jc w:val="right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</w:p>
    <w:p w:rsidR="00480BAF" w:rsidRPr="005F5B6C" w:rsidRDefault="00480BAF" w:rsidP="00E71A4E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5F5B6C">
        <w:rPr>
          <w:rFonts w:eastAsia="Times New Roman" w:cstheme="minorHAnsi"/>
          <w:b/>
          <w:color w:val="000000"/>
          <w:sz w:val="24"/>
          <w:szCs w:val="24"/>
          <w:lang w:eastAsia="ar-SA"/>
        </w:rPr>
        <w:t>Oświadczam,</w:t>
      </w:r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iż zostałem/</w:t>
      </w:r>
      <w:proofErr w:type="spellStart"/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>am</w:t>
      </w:r>
      <w:proofErr w:type="spellEnd"/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poinformowany/a,</w:t>
      </w:r>
      <w:r w:rsidR="00C9700A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że projekt jest finansowany ze </w:t>
      </w:r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>środków Unii Europejskiej w ramach Europ</w:t>
      </w:r>
      <w:r w:rsidR="00C9700A">
        <w:rPr>
          <w:rFonts w:eastAsia="Times New Roman" w:cstheme="minorHAnsi"/>
          <w:color w:val="000000"/>
          <w:sz w:val="24"/>
          <w:szCs w:val="24"/>
          <w:lang w:eastAsia="ar-SA"/>
        </w:rPr>
        <w:t>ejskiego Funduszu Społecznego w </w:t>
      </w:r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>ramach Regionalnego Programu Województwa Podkarpackiego na lata 2014 – 2020 Oś Priorytetowa VIII Integracja społeczna Działanie 8.3 Zwiększenie dostępu do usług społecznych i zdrowotny</w:t>
      </w:r>
      <w:r w:rsidR="00104BF8">
        <w:rPr>
          <w:rFonts w:eastAsia="Times New Roman" w:cstheme="minorHAnsi"/>
          <w:color w:val="000000"/>
          <w:sz w:val="24"/>
          <w:szCs w:val="24"/>
          <w:lang w:eastAsia="ar-SA"/>
        </w:rPr>
        <w:t>ch oraz budżetu Państwa.</w:t>
      </w:r>
      <w:r w:rsidRPr="005F5B6C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</w:t>
      </w:r>
    </w:p>
    <w:p w:rsidR="0059203A" w:rsidRDefault="0059203A" w:rsidP="00480BAF">
      <w:pPr>
        <w:jc w:val="right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</w:p>
    <w:p w:rsidR="00480BAF" w:rsidRPr="005F5B6C" w:rsidRDefault="00480BAF" w:rsidP="005F5B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5F5B6C">
        <w:rPr>
          <w:rFonts w:eastAsia="Times New Roman" w:cstheme="minorHAnsi"/>
          <w:b/>
          <w:sz w:val="24"/>
          <w:szCs w:val="24"/>
          <w:lang w:eastAsia="pl-PL"/>
        </w:rPr>
        <w:t xml:space="preserve">Oświadczam, </w:t>
      </w:r>
      <w:r w:rsidRPr="005F5B6C">
        <w:rPr>
          <w:rFonts w:eastAsia="Times New Roman" w:cstheme="minorHAnsi"/>
          <w:sz w:val="24"/>
          <w:szCs w:val="24"/>
          <w:lang w:eastAsia="pl-PL"/>
        </w:rPr>
        <w:t>iż jestem świadomy/a odpowiedzialności karnej wynikającej z art. 233 § 1 kodeksu karnego przewidującego karę pozbawienia wolności do lat 8 za składanie fałszywych zeznań lub zatajenie prawdy oświadczam, że dane zawarte w Formularzu Rekrutacyjnym do udziału w projekcie są zgodne z prawdą. Przyjmuję do wiadomości, że przedłożenie nieprawdziwego oświadczenia/zaś</w:t>
      </w:r>
      <w:r w:rsidR="003B76E9">
        <w:rPr>
          <w:rFonts w:eastAsia="Times New Roman" w:cstheme="minorHAnsi"/>
          <w:sz w:val="24"/>
          <w:szCs w:val="24"/>
          <w:lang w:eastAsia="pl-PL"/>
        </w:rPr>
        <w:t>wiadczenia lub podanie danych w </w:t>
      </w:r>
      <w:r w:rsidRPr="005F5B6C">
        <w:rPr>
          <w:rFonts w:eastAsia="Times New Roman" w:cstheme="minorHAnsi"/>
          <w:sz w:val="24"/>
          <w:szCs w:val="24"/>
          <w:lang w:eastAsia="pl-PL"/>
        </w:rPr>
        <w:t>Formularzu Rekrutacyjnym niezgodnych ze stanem faktycznym będzie skutkowało wykluczeniem z projektu „Anioł stróż” oraz zostanie potraktowane, jako próba wyłudzenia środków finansowych i będzie podlegać powiadomieniu właściwych organów ścigania.</w:t>
      </w:r>
    </w:p>
    <w:p w:rsidR="0059203A" w:rsidRDefault="0059203A" w:rsidP="00480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7267" w:rsidRDefault="003E7267" w:rsidP="00480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4089F" w:rsidRPr="00725588" w:rsidRDefault="0044089F" w:rsidP="00B212F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13BC4">
        <w:rPr>
          <w:b/>
          <w:lang w:eastAsia="pl-PL"/>
        </w:rPr>
        <w:t>Oświadczam</w:t>
      </w:r>
      <w:r w:rsidRPr="00913BC4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725588">
        <w:rPr>
          <w:rFonts w:eastAsia="Times New Roman" w:cstheme="minorHAnsi"/>
          <w:sz w:val="24"/>
          <w:szCs w:val="24"/>
          <w:lang w:eastAsia="pl-PL"/>
        </w:rPr>
        <w:t xml:space="preserve"> że zobowiązuję się do udziału w badaniach ankietowych związanych z realizacją projektu, w tym również po zakończeniu projektu.</w:t>
      </w:r>
    </w:p>
    <w:p w:rsidR="0044089F" w:rsidRPr="0044089F" w:rsidRDefault="0044089F" w:rsidP="0044089F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44089F" w:rsidRPr="0044089F" w:rsidRDefault="0044089F" w:rsidP="0044089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44089F" w:rsidRPr="00B212F3" w:rsidRDefault="0044089F" w:rsidP="00B212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12F3">
        <w:rPr>
          <w:rFonts w:eastAsia="Times New Roman" w:cstheme="minorHAnsi"/>
          <w:sz w:val="24"/>
          <w:szCs w:val="24"/>
          <w:lang w:eastAsia="pl-PL"/>
        </w:rPr>
        <w:t>W przypadku zakwalifikowania do udziału w projekcie „</w:t>
      </w:r>
      <w:r w:rsidR="00BB366B" w:rsidRPr="00B212F3">
        <w:rPr>
          <w:rFonts w:eastAsia="Times New Roman" w:cstheme="minorHAnsi"/>
          <w:sz w:val="24"/>
          <w:szCs w:val="24"/>
          <w:lang w:eastAsia="pl-PL"/>
        </w:rPr>
        <w:t>Anioł stróż</w:t>
      </w:r>
      <w:r w:rsidR="00913BC4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Pr="00B212F3">
        <w:rPr>
          <w:rFonts w:eastAsia="Times New Roman" w:cstheme="minorHAnsi"/>
          <w:sz w:val="24"/>
          <w:szCs w:val="24"/>
          <w:lang w:eastAsia="pl-PL"/>
        </w:rPr>
        <w:t xml:space="preserve">zobowiązuje się </w:t>
      </w:r>
      <w:r w:rsidRPr="00B212F3">
        <w:rPr>
          <w:rFonts w:eastAsia="Times New Roman" w:cstheme="minorHAnsi"/>
          <w:sz w:val="24"/>
          <w:szCs w:val="24"/>
          <w:lang w:eastAsia="pl-PL"/>
        </w:rPr>
        <w:br/>
        <w:t xml:space="preserve">do dostarczenia wszelkich dokumentów </w:t>
      </w:r>
      <w:r w:rsidR="00B212F3">
        <w:rPr>
          <w:rFonts w:eastAsia="Times New Roman" w:cstheme="minorHAnsi"/>
          <w:sz w:val="24"/>
          <w:szCs w:val="24"/>
          <w:lang w:eastAsia="pl-PL"/>
        </w:rPr>
        <w:t>potwierdzających dane zawarte w </w:t>
      </w:r>
      <w:r w:rsidRPr="00B212F3">
        <w:rPr>
          <w:rFonts w:eastAsia="Times New Roman" w:cstheme="minorHAnsi"/>
          <w:sz w:val="24"/>
          <w:szCs w:val="24"/>
          <w:lang w:eastAsia="pl-PL"/>
        </w:rPr>
        <w:t>Formularzu rekrutacyjnym.</w:t>
      </w:r>
    </w:p>
    <w:p w:rsidR="0044089F" w:rsidRPr="0044089F" w:rsidRDefault="0044089F" w:rsidP="0044089F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</w:p>
    <w:p w:rsidR="0044089F" w:rsidRPr="0044089F" w:rsidRDefault="0044089F" w:rsidP="0044089F">
      <w:pPr>
        <w:spacing w:before="240"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44089F">
        <w:rPr>
          <w:rFonts w:eastAsia="Times New Roman" w:cstheme="minorHAnsi"/>
          <w:i/>
          <w:sz w:val="24"/>
          <w:szCs w:val="24"/>
          <w:lang w:eastAsia="pl-PL"/>
        </w:rPr>
        <w:t>……......................................................</w:t>
      </w:r>
    </w:p>
    <w:p w:rsidR="0044089F" w:rsidRPr="0044089F" w:rsidRDefault="0044089F" w:rsidP="0044089F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44089F">
        <w:rPr>
          <w:rFonts w:eastAsia="Times New Roman" w:cstheme="minorHAnsi"/>
          <w:i/>
          <w:sz w:val="24"/>
          <w:szCs w:val="24"/>
          <w:lang w:eastAsia="pl-PL"/>
        </w:rPr>
        <w:t>Da</w:t>
      </w:r>
      <w:r>
        <w:rPr>
          <w:rFonts w:eastAsia="Times New Roman" w:cstheme="minorHAnsi"/>
          <w:i/>
          <w:sz w:val="24"/>
          <w:szCs w:val="24"/>
          <w:lang w:eastAsia="pl-PL"/>
        </w:rPr>
        <w:t>ta i czytelny podpis Kandydata/</w:t>
      </w:r>
      <w:proofErr w:type="spellStart"/>
      <w:r w:rsidRPr="0044089F">
        <w:rPr>
          <w:rFonts w:eastAsia="Times New Roman" w:cstheme="minorHAnsi"/>
          <w:i/>
          <w:sz w:val="24"/>
          <w:szCs w:val="24"/>
          <w:lang w:eastAsia="pl-PL"/>
        </w:rPr>
        <w:t>tki</w:t>
      </w:r>
      <w:proofErr w:type="spellEnd"/>
    </w:p>
    <w:p w:rsidR="0059203A" w:rsidRPr="00480BAF" w:rsidRDefault="0059203A" w:rsidP="00480B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0BAF" w:rsidRPr="00480BAF" w:rsidRDefault="00480BAF" w:rsidP="00480BAF">
      <w:pPr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</w:p>
    <w:sectPr w:rsidR="00480BAF" w:rsidRPr="00480BAF" w:rsidSect="00F40C4D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FA" w:rsidRDefault="007A3AFA" w:rsidP="006E24ED">
      <w:pPr>
        <w:spacing w:after="0" w:line="240" w:lineRule="auto"/>
      </w:pPr>
      <w:r>
        <w:separator/>
      </w:r>
    </w:p>
  </w:endnote>
  <w:endnote w:type="continuationSeparator" w:id="0">
    <w:p w:rsidR="007A3AFA" w:rsidRDefault="007A3AFA" w:rsidP="006E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FA" w:rsidRDefault="007A3AFA" w:rsidP="006E24ED">
      <w:pPr>
        <w:spacing w:after="0" w:line="240" w:lineRule="auto"/>
      </w:pPr>
      <w:r>
        <w:separator/>
      </w:r>
    </w:p>
  </w:footnote>
  <w:footnote w:type="continuationSeparator" w:id="0">
    <w:p w:rsidR="007A3AFA" w:rsidRDefault="007A3AFA" w:rsidP="006E24ED">
      <w:pPr>
        <w:spacing w:after="0" w:line="240" w:lineRule="auto"/>
      </w:pPr>
      <w:r>
        <w:continuationSeparator/>
      </w:r>
    </w:p>
  </w:footnote>
  <w:footnote w:id="1">
    <w:p w:rsidR="004F61D6" w:rsidRDefault="004F61D6" w:rsidP="004F61D6">
      <w:pPr>
        <w:pStyle w:val="Tekstprzypisudolnego"/>
      </w:pPr>
      <w:r>
        <w:rPr>
          <w:rStyle w:val="Odwoanieprzypisudolnego"/>
        </w:rPr>
        <w:footnoteRef/>
      </w:r>
      <w:r>
        <w:t xml:space="preserve"> Kandydat/ka ma prawo odmowy podania danych. Odmowa udzielenia informacji będzie skutkować brakiem możliwości udziału w projekcie.</w:t>
      </w:r>
    </w:p>
  </w:footnote>
  <w:footnote w:id="2">
    <w:p w:rsidR="004F61D6" w:rsidRDefault="004F61D6" w:rsidP="004F61D6">
      <w:pPr>
        <w:pStyle w:val="Tekstprzypisudolnego"/>
      </w:pPr>
      <w:r>
        <w:rPr>
          <w:rStyle w:val="Odwoanieprzypisudolnego"/>
        </w:rPr>
        <w:footnoteRef/>
      </w:r>
      <w:r>
        <w:t xml:space="preserve"> Osoba z niepełnosprawnością sprzężoną – osoba, u której stwierdzono występowanie dwóch lub więcej niepełnosprawności.</w:t>
      </w:r>
    </w:p>
  </w:footnote>
  <w:footnote w:id="3">
    <w:p w:rsidR="0076505C" w:rsidRDefault="0076505C" w:rsidP="00F109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Pomocy społecznej udziela się osobom i rodzinom w szczególności z powodu: -ubóstwa, - sieroctwa, - bezdomności, - bezrobocia, -niepełnosprawności, - długotrwałej lub ciężkiej choroby, - przemocy w rodzinie, - potrzeby ochrony ofiar handlu ludźmi, - potrzeby ochrony macierzyństwa lub wielodzietności, - bezradno</w:t>
      </w:r>
      <w:r w:rsidR="00F10952">
        <w:t>ści w </w:t>
      </w:r>
      <w:r>
        <w:t>sprawach opiekuńczo – wychowawczych</w:t>
      </w:r>
      <w:r w:rsidR="00F10952">
        <w:t xml:space="preserve"> </w:t>
      </w:r>
      <w:r>
        <w:t xml:space="preserve">i prowadzeniu gospodarstwa domowego, zwłaszcza w rodzinach niepełnych i wielodzietnych, - trudności w integracji </w:t>
      </w:r>
      <w:r w:rsidR="00F10952">
        <w:t>cudzoziemców</w:t>
      </w:r>
      <w:r>
        <w:t xml:space="preserve">, którzy uzyskali w Rzeczpospolitej Polskiej status uchodźcy, ochronę </w:t>
      </w:r>
      <w:r w:rsidR="00F10952">
        <w:t>uzupełniającą</w:t>
      </w:r>
      <w:r>
        <w:t xml:space="preserve"> lub zezwolenie na pobyt czasowy udzielo</w:t>
      </w:r>
      <w:r w:rsidR="00F10952">
        <w:t>ne w związku z okolicznością, o </w:t>
      </w:r>
      <w:r>
        <w:t>której mowa w art.159 przesłanki obligatoryjnego udzielenia zezwolenia na pobyt czasowy w celu połączenia z rodziną ust.1.Pkt 1 lit.</w:t>
      </w:r>
      <w:r w:rsidR="00F10952">
        <w:t xml:space="preserve"> </w:t>
      </w:r>
      <w:r>
        <w:t xml:space="preserve">C lub d ustawy z dnia 12 grudnia 2013r. </w:t>
      </w:r>
      <w:r w:rsidR="00F10952">
        <w:t>o cudzoziemcach;- trudności w przystosowaniu do życia po zwolnieniu z zakładu karnego, - alkoholizmu lub narkomanii, - zdarzenia losowego i sytuacji kryzysowej, - klęski żywiołowej lub ekologicznej.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ED" w:rsidRDefault="00F40C4D" w:rsidP="00F40C4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89036D" wp14:editId="16553428">
          <wp:extent cx="5505450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804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1A5972DE"/>
    <w:multiLevelType w:val="hybridMultilevel"/>
    <w:tmpl w:val="E1365158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2B31"/>
    <w:multiLevelType w:val="hybridMultilevel"/>
    <w:tmpl w:val="3DC2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2F0D"/>
    <w:multiLevelType w:val="hybridMultilevel"/>
    <w:tmpl w:val="2A72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556F3B"/>
    <w:multiLevelType w:val="hybridMultilevel"/>
    <w:tmpl w:val="DA3CEAE4"/>
    <w:lvl w:ilvl="0" w:tplc="C054EE8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F"/>
    <w:rsid w:val="000822B3"/>
    <w:rsid w:val="000B2C78"/>
    <w:rsid w:val="00104BF8"/>
    <w:rsid w:val="00146665"/>
    <w:rsid w:val="001479CB"/>
    <w:rsid w:val="001A3C5D"/>
    <w:rsid w:val="001C468F"/>
    <w:rsid w:val="001C4A75"/>
    <w:rsid w:val="00221020"/>
    <w:rsid w:val="002316EE"/>
    <w:rsid w:val="002456F2"/>
    <w:rsid w:val="00262CD5"/>
    <w:rsid w:val="002A1404"/>
    <w:rsid w:val="002C4A61"/>
    <w:rsid w:val="002F1DBA"/>
    <w:rsid w:val="002F5993"/>
    <w:rsid w:val="0031057B"/>
    <w:rsid w:val="00330C73"/>
    <w:rsid w:val="00333865"/>
    <w:rsid w:val="003B0E72"/>
    <w:rsid w:val="003B76E9"/>
    <w:rsid w:val="003E2B09"/>
    <w:rsid w:val="003E3D59"/>
    <w:rsid w:val="003E7267"/>
    <w:rsid w:val="0044089F"/>
    <w:rsid w:val="00447EDB"/>
    <w:rsid w:val="00480BAF"/>
    <w:rsid w:val="004973F2"/>
    <w:rsid w:val="004C424B"/>
    <w:rsid w:val="004F61D6"/>
    <w:rsid w:val="00585778"/>
    <w:rsid w:val="00590DEE"/>
    <w:rsid w:val="0059203A"/>
    <w:rsid w:val="005F4711"/>
    <w:rsid w:val="005F5B6C"/>
    <w:rsid w:val="0065488F"/>
    <w:rsid w:val="006C0D9F"/>
    <w:rsid w:val="006C1326"/>
    <w:rsid w:val="006E24ED"/>
    <w:rsid w:val="006E3E59"/>
    <w:rsid w:val="00706109"/>
    <w:rsid w:val="00720496"/>
    <w:rsid w:val="00725588"/>
    <w:rsid w:val="00742035"/>
    <w:rsid w:val="00757A51"/>
    <w:rsid w:val="0076505C"/>
    <w:rsid w:val="007A3AFA"/>
    <w:rsid w:val="007E002F"/>
    <w:rsid w:val="00824B96"/>
    <w:rsid w:val="00913BC4"/>
    <w:rsid w:val="00925D24"/>
    <w:rsid w:val="0095208A"/>
    <w:rsid w:val="00966F8E"/>
    <w:rsid w:val="009A3CD7"/>
    <w:rsid w:val="009A5388"/>
    <w:rsid w:val="00A805DF"/>
    <w:rsid w:val="00B212F3"/>
    <w:rsid w:val="00B4376D"/>
    <w:rsid w:val="00B57BBB"/>
    <w:rsid w:val="00B837EB"/>
    <w:rsid w:val="00BB366B"/>
    <w:rsid w:val="00BB4C13"/>
    <w:rsid w:val="00BC184E"/>
    <w:rsid w:val="00BD2D68"/>
    <w:rsid w:val="00C2740C"/>
    <w:rsid w:val="00C346CE"/>
    <w:rsid w:val="00C744C2"/>
    <w:rsid w:val="00C9700A"/>
    <w:rsid w:val="00CB5F40"/>
    <w:rsid w:val="00D44EDB"/>
    <w:rsid w:val="00D50DBF"/>
    <w:rsid w:val="00E64464"/>
    <w:rsid w:val="00E71A4E"/>
    <w:rsid w:val="00E97ED6"/>
    <w:rsid w:val="00F10952"/>
    <w:rsid w:val="00F303E6"/>
    <w:rsid w:val="00F40C4D"/>
    <w:rsid w:val="00F84C6A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ED"/>
  </w:style>
  <w:style w:type="paragraph" w:styleId="Stopka">
    <w:name w:val="footer"/>
    <w:basedOn w:val="Normalny"/>
    <w:link w:val="StopkaZnak"/>
    <w:uiPriority w:val="99"/>
    <w:unhideWhenUsed/>
    <w:rsid w:val="006E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ED"/>
  </w:style>
  <w:style w:type="paragraph" w:styleId="Tekstdymka">
    <w:name w:val="Balloon Text"/>
    <w:basedOn w:val="Normalny"/>
    <w:link w:val="TekstdymkaZnak"/>
    <w:uiPriority w:val="99"/>
    <w:semiHidden/>
    <w:unhideWhenUsed/>
    <w:rsid w:val="006E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E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rsid w:val="00262CD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262C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62CD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4ED"/>
  </w:style>
  <w:style w:type="paragraph" w:styleId="Stopka">
    <w:name w:val="footer"/>
    <w:basedOn w:val="Normalny"/>
    <w:link w:val="StopkaZnak"/>
    <w:uiPriority w:val="99"/>
    <w:unhideWhenUsed/>
    <w:rsid w:val="006E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4ED"/>
  </w:style>
  <w:style w:type="paragraph" w:styleId="Tekstdymka">
    <w:name w:val="Balloon Text"/>
    <w:basedOn w:val="Normalny"/>
    <w:link w:val="TekstdymkaZnak"/>
    <w:uiPriority w:val="99"/>
    <w:semiHidden/>
    <w:unhideWhenUsed/>
    <w:rsid w:val="006E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4ED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"/>
    <w:rsid w:val="00262CD5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262CD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62CD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B06B-8634-49E3-803A-266DB6F8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2019-09-05T09:14:00Z</dcterms:created>
  <dcterms:modified xsi:type="dcterms:W3CDTF">2019-09-05T09:14:00Z</dcterms:modified>
</cp:coreProperties>
</file>