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F9" w:rsidRPr="009823D4" w:rsidRDefault="00BB41F9" w:rsidP="00BB41F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823D4">
        <w:rPr>
          <w:rFonts w:ascii="Times New Roman" w:hAnsi="Times New Roman" w:cs="Times New Roman"/>
          <w:b/>
          <w:i/>
          <w:sz w:val="20"/>
          <w:szCs w:val="20"/>
        </w:rPr>
        <w:t xml:space="preserve">Załącznik nr 3 </w:t>
      </w:r>
    </w:p>
    <w:p w:rsidR="00BB41F9" w:rsidRPr="009823D4" w:rsidRDefault="00BB41F9" w:rsidP="00BB41F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823D4">
        <w:rPr>
          <w:rFonts w:ascii="Times New Roman" w:hAnsi="Times New Roman" w:cs="Times New Roman"/>
          <w:i/>
          <w:sz w:val="20"/>
          <w:szCs w:val="20"/>
        </w:rPr>
        <w:t xml:space="preserve">do Regulaminu </w:t>
      </w:r>
      <w:r w:rsidRPr="009823D4">
        <w:rPr>
          <w:rFonts w:ascii="Times New Roman" w:eastAsia="Calibri" w:hAnsi="Times New Roman" w:cs="Times New Roman"/>
          <w:i/>
          <w:sz w:val="20"/>
          <w:szCs w:val="20"/>
        </w:rPr>
        <w:t xml:space="preserve">realizacji usługi opieki </w:t>
      </w:r>
      <w:proofErr w:type="spellStart"/>
      <w:r w:rsidRPr="009823D4">
        <w:rPr>
          <w:rFonts w:ascii="Times New Roman" w:eastAsia="Calibri" w:hAnsi="Times New Roman" w:cs="Times New Roman"/>
          <w:i/>
          <w:sz w:val="20"/>
          <w:szCs w:val="20"/>
        </w:rPr>
        <w:t>wytchnieniowej</w:t>
      </w:r>
      <w:proofErr w:type="spellEnd"/>
      <w:r w:rsidRPr="009823D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BB41F9" w:rsidRPr="00C50F84" w:rsidRDefault="00BB41F9" w:rsidP="00BB41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823D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</w:t>
      </w:r>
      <w:r w:rsidRPr="009823D4">
        <w:rPr>
          <w:rFonts w:ascii="Times New Roman" w:eastAsia="Calibri" w:hAnsi="Times New Roman" w:cs="Times New Roman"/>
          <w:i/>
          <w:sz w:val="20"/>
          <w:szCs w:val="20"/>
        </w:rPr>
        <w:t xml:space="preserve"> przez Miejski Ośrodek Pomocy Społecznej  w Stalowej Woli </w:t>
      </w:r>
    </w:p>
    <w:p w:rsidR="00BB41F9" w:rsidRPr="00C50F84" w:rsidRDefault="00BB41F9" w:rsidP="00BB41F9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BB41F9" w:rsidRPr="009823D4" w:rsidRDefault="00BB41F9" w:rsidP="00BB41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3D4">
        <w:rPr>
          <w:rFonts w:ascii="Times New Roman" w:eastAsia="Calibri" w:hAnsi="Times New Roman" w:cs="Times New Roman"/>
          <w:b/>
          <w:sz w:val="28"/>
          <w:szCs w:val="28"/>
        </w:rPr>
        <w:t>Klauzula informacyjna Programu "</w:t>
      </w:r>
      <w:r>
        <w:rPr>
          <w:rFonts w:ascii="Times New Roman" w:eastAsia="Calibri" w:hAnsi="Times New Roman" w:cs="Times New Roman"/>
          <w:b/>
          <w:sz w:val="28"/>
          <w:szCs w:val="28"/>
        </w:rPr>
        <w:t>Opieka wytchnieniowa</w:t>
      </w:r>
      <w:r w:rsidRPr="009823D4">
        <w:rPr>
          <w:rFonts w:ascii="Times New Roman" w:eastAsia="Calibri" w:hAnsi="Times New Roman" w:cs="Times New Roman"/>
          <w:b/>
          <w:sz w:val="28"/>
          <w:szCs w:val="28"/>
        </w:rPr>
        <w:t>" – edycja 2021</w:t>
      </w:r>
    </w:p>
    <w:p w:rsidR="00BB41F9" w:rsidRPr="009823D4" w:rsidRDefault="00BB41F9" w:rsidP="00BB41F9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9823D4">
        <w:rPr>
          <w:rFonts w:ascii="Times New Roman" w:eastAsia="Calibri" w:hAnsi="Times New Roman" w:cs="Times New Roman"/>
          <w:b/>
        </w:rPr>
        <w:t>Dlaczego przedstawiamy klauzule informacyjną?</w:t>
      </w:r>
      <w:bookmarkStart w:id="0" w:name="_GoBack"/>
      <w:bookmarkEnd w:id="0"/>
    </w:p>
    <w:p w:rsidR="00BB41F9" w:rsidRPr="009823D4" w:rsidRDefault="00BB41F9" w:rsidP="00BB41F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823D4">
        <w:rPr>
          <w:rFonts w:ascii="Times New Roman" w:eastAsia="Calibri" w:hAnsi="Times New Roman" w:cs="Times New Roman"/>
        </w:rPr>
        <w:t xml:space="preserve">W związku z Rozporządzeniem Parlamentu Europejskiego i Rady (UE) 2016/679 z dnia 27 kwietnia 2016 r. w sprawie ochrony osób fizycznych w związku z przetwarzaniem danych osobowych </w:t>
      </w:r>
      <w:r w:rsidRPr="009823D4">
        <w:rPr>
          <w:rFonts w:ascii="Times New Roman" w:eastAsia="Calibri" w:hAnsi="Times New Roman" w:cs="Times New Roman"/>
        </w:rPr>
        <w:br/>
        <w:t>i w sprawie swobodnego przepływu takich danych(Dz. Urz. UE L 119 z 4.05.2016) (RODO) Miejski Ośrodek Pomocy Społecznej w Stalowej Woli jako administrator danych zobowiązany został do informowania o m.in. celu i zakresie przetwarzania danych osobowych w klauzuli informacyjnej.</w:t>
      </w:r>
    </w:p>
    <w:p w:rsidR="00BB41F9" w:rsidRPr="009823D4" w:rsidRDefault="00BB41F9" w:rsidP="00BB41F9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9823D4">
        <w:rPr>
          <w:rFonts w:ascii="Times New Roman" w:eastAsia="Calibri" w:hAnsi="Times New Roman" w:cs="Times New Roman"/>
          <w:b/>
        </w:rPr>
        <w:t>Kto jest administratorem i inspektorem danych osobowych?</w:t>
      </w:r>
    </w:p>
    <w:p w:rsidR="00BB41F9" w:rsidRPr="009823D4" w:rsidRDefault="00BB41F9" w:rsidP="00BB41F9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823D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Administratorem Pani/Pana danych osobowych jest Miejski Ośrodek Pomocy Społecznej 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9823D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w Stalowej Woli z siedzibą przy ul. Dmowskiego 1, 37-450 Stalowa Wola. Inspektorem Ochrony Danych w Miejskim Ośrodku Pomocy Społecznej w Stalowej Woli jest Pan Paweł Lada. Kontakt jest 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możliwy </w:t>
      </w:r>
      <w:r w:rsidRPr="009823D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przez e-mail: </w:t>
      </w:r>
      <w:hyperlink r:id="rId7" w:history="1">
        <w:r w:rsidRPr="009823D4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pawellada@mops-stalwol.pl</w:t>
        </w:r>
      </w:hyperlink>
      <w:r w:rsidRPr="009823D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lub telefonicznie 15 842 50 97 wew. 40.</w:t>
      </w:r>
    </w:p>
    <w:p w:rsidR="00BB41F9" w:rsidRPr="009823D4" w:rsidRDefault="00BB41F9" w:rsidP="00BB41F9">
      <w:pPr>
        <w:suppressAutoHyphens/>
        <w:autoSpaceDE w:val="0"/>
        <w:autoSpaceDN w:val="0"/>
        <w:adjustRightInd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9823D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Jaki jest cel i zakres przetwarzania?</w:t>
      </w:r>
    </w:p>
    <w:p w:rsidR="00BB41F9" w:rsidRPr="009823D4" w:rsidRDefault="00BB41F9" w:rsidP="00BB41F9">
      <w:pPr>
        <w:suppressAutoHyphens/>
        <w:autoSpaceDE w:val="0"/>
        <w:autoSpaceDN w:val="0"/>
        <w:adjustRightInd w:val="0"/>
        <w:spacing w:after="125" w:line="276" w:lineRule="auto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</w:pPr>
      <w:r w:rsidRPr="009823D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Pani/Pana dane osobowe przetwarzane będą przez MOPS w Stalowej Woli w celu uczestnictwa </w:t>
      </w:r>
      <w:r w:rsidRPr="009823D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w </w:t>
      </w:r>
      <w:r w:rsidRPr="009823D4">
        <w:rPr>
          <w:rFonts w:ascii="Times New Roman" w:eastAsia="Calibri" w:hAnsi="Times New Roman" w:cs="Times New Roman"/>
          <w:b/>
        </w:rPr>
        <w:t>Programie "Opieka wytchnieniowa" – edycja 2021,</w:t>
      </w:r>
      <w:r w:rsidRPr="009823D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zgodnie z obowiązującymi przepisami prawa, na podstawie </w:t>
      </w:r>
      <w:r w:rsidR="00D8787C" w:rsidRPr="006E670C">
        <w:rPr>
          <w:rFonts w:ascii="Times New Roman" w:eastAsia="Times New Roman" w:hAnsi="Times New Roman" w:cs="Times New Roman"/>
          <w:szCs w:val="24"/>
          <w:lang w:eastAsia="pl-PL"/>
        </w:rPr>
        <w:t>art. 6 ust 1 lit e RODO</w:t>
      </w:r>
      <w:r w:rsidRPr="006E670C">
        <w:rPr>
          <w:rFonts w:ascii="Times New Roman" w:eastAsia="Times New Roman" w:hAnsi="Times New Roman" w:cs="Times New Roman"/>
          <w:iCs/>
          <w:szCs w:val="24"/>
          <w:lang w:eastAsia="pl-PL"/>
        </w:rPr>
        <w:t>.</w:t>
      </w:r>
      <w:r w:rsidRPr="009823D4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t xml:space="preserve"> Zakres danych będzie obejmował dane zebrane </w:t>
      </w:r>
      <w:r w:rsidRPr="009823D4">
        <w:rPr>
          <w:rFonts w:ascii="Times New Roman" w:eastAsia="Times New Roman" w:hAnsi="Times New Roman" w:cs="Times New Roman"/>
          <w:iCs/>
          <w:szCs w:val="24"/>
          <w:lang w:eastAsia="pl-PL"/>
        </w:rPr>
        <w:t>w wywiadzie środowiskowym</w:t>
      </w:r>
      <w:r w:rsidRPr="009823D4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t xml:space="preserve">. Dane przechowywane będą przez </w:t>
      </w:r>
      <w:r w:rsidRPr="00EE210E">
        <w:rPr>
          <w:rFonts w:ascii="Times New Roman" w:eastAsia="Times New Roman" w:hAnsi="Times New Roman" w:cs="Times New Roman"/>
          <w:iCs/>
          <w:szCs w:val="24"/>
          <w:lang w:eastAsia="pl-PL"/>
        </w:rPr>
        <w:t>okres 10</w:t>
      </w:r>
      <w:r w:rsidRPr="009823D4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t xml:space="preserve"> lat w celach archiwalnych.</w:t>
      </w:r>
    </w:p>
    <w:p w:rsidR="00BB41F9" w:rsidRPr="009823D4" w:rsidRDefault="00BB41F9" w:rsidP="00BB41F9">
      <w:pPr>
        <w:suppressAutoHyphens/>
        <w:autoSpaceDE w:val="0"/>
        <w:autoSpaceDN w:val="0"/>
        <w:adjustRightInd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Cs w:val="24"/>
          <w:lang w:eastAsia="pl-PL"/>
        </w:rPr>
      </w:pPr>
      <w:r w:rsidRPr="009823D4">
        <w:rPr>
          <w:rFonts w:ascii="Times New Roman" w:eastAsia="Times New Roman" w:hAnsi="Times New Roman" w:cs="Times New Roman"/>
          <w:b/>
          <w:iCs/>
          <w:color w:val="000000"/>
          <w:szCs w:val="24"/>
          <w:lang w:eastAsia="pl-PL"/>
        </w:rPr>
        <w:t>Czy moje dane będą przekazywane innym podmiotom?</w:t>
      </w:r>
    </w:p>
    <w:p w:rsidR="00BB41F9" w:rsidRPr="009823D4" w:rsidRDefault="00BB41F9" w:rsidP="00BB41F9">
      <w:pPr>
        <w:suppressAutoHyphens/>
        <w:autoSpaceDE w:val="0"/>
        <w:autoSpaceDN w:val="0"/>
        <w:adjustRightInd w:val="0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9823D4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t>Tak, dane mogą być udostępniane w celu rozliczenia się z otrzymanych środków, celu realizacji umowy lub wypełnienia obowiązku prawnego.</w:t>
      </w:r>
    </w:p>
    <w:p w:rsidR="00BB41F9" w:rsidRPr="009823D4" w:rsidRDefault="00BB41F9" w:rsidP="00BB41F9">
      <w:pPr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9823D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Jakie są Pani/Pana prawa?</w:t>
      </w:r>
    </w:p>
    <w:p w:rsidR="00BB41F9" w:rsidRPr="00A2525D" w:rsidRDefault="00BB41F9" w:rsidP="00A2525D">
      <w:pPr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823D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Posiada Pani/Pan prawo dostępu do treści swoich danych oraz prawo ich sprostowania, usunięcia, ograniczenia przetwarzania, prawo wniesienia sprzeciwu, jak również ma Pani/Pan prawo wniesienia skargi do Prezesa Urzędu Ochrony Danych Osobowych gdy uzna Pani/Pan, iż przetwarzanie danych osobowych narusza przepisy RODO chyba, że przepisy ograniczają te prawa.</w:t>
      </w:r>
      <w:r w:rsidR="00A2525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             </w:t>
      </w:r>
      <w:r w:rsidRPr="009823D4">
        <w:rPr>
          <w:rFonts w:ascii="Times New Roman" w:eastAsia="Calibri" w:hAnsi="Times New Roman" w:cs="Times New Roman"/>
        </w:rPr>
        <w:t>Oświadczam, że zapoznałem się z klauzulą informacyjną dotyczącą programu:</w:t>
      </w:r>
    </w:p>
    <w:p w:rsidR="006251BD" w:rsidRDefault="006251BD" w:rsidP="00BB41F9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BB41F9" w:rsidRDefault="00BB41F9" w:rsidP="00BB41F9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9823D4">
        <w:rPr>
          <w:rFonts w:ascii="Times New Roman" w:eastAsia="Calibri" w:hAnsi="Times New Roman" w:cs="Times New Roman"/>
        </w:rPr>
        <w:t>…….…………………………………….</w:t>
      </w:r>
    </w:p>
    <w:p w:rsidR="005C6CC6" w:rsidRDefault="00BB41F9" w:rsidP="005C6CC6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9823D4">
        <w:rPr>
          <w:rFonts w:ascii="Times New Roman" w:eastAsia="Calibri" w:hAnsi="Times New Roman" w:cs="Times New Roman"/>
        </w:rPr>
        <w:t xml:space="preserve"> Podpis</w:t>
      </w:r>
      <w:r>
        <w:rPr>
          <w:rFonts w:ascii="Times New Roman" w:eastAsia="Calibri" w:hAnsi="Times New Roman" w:cs="Times New Roman"/>
        </w:rPr>
        <w:t xml:space="preserve"> Uczestnika Programu </w:t>
      </w:r>
      <w:r w:rsidRPr="009823D4">
        <w:rPr>
          <w:rFonts w:ascii="Times New Roman" w:eastAsia="Calibri" w:hAnsi="Times New Roman" w:cs="Times New Roman"/>
        </w:rPr>
        <w:t>*</w:t>
      </w:r>
    </w:p>
    <w:p w:rsidR="00ED428D" w:rsidRPr="00A2525D" w:rsidRDefault="00A2525D" w:rsidP="00A2525D">
      <w:pPr>
        <w:pStyle w:val="Defaul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2525D">
        <w:rPr>
          <w:rFonts w:ascii="Times New Roman" w:eastAsia="Calibri" w:hAnsi="Times New Roman" w:cs="Times New Roman"/>
          <w:sz w:val="18"/>
          <w:szCs w:val="18"/>
        </w:rPr>
        <w:t>*W przypadku osoby niepełnoletniej podpis rodzica lub opiekuna, osoby ubezwłasnowolnionej- opiekuna prawnego</w:t>
      </w:r>
      <w:r w:rsidR="006E79F0" w:rsidRPr="00A2525D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</w:p>
    <w:sectPr w:rsidR="00ED428D" w:rsidRPr="00A2525D" w:rsidSect="00ED42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64" w:rsidRDefault="00CB7C64" w:rsidP="006E79F0">
      <w:pPr>
        <w:spacing w:after="0" w:line="240" w:lineRule="auto"/>
      </w:pPr>
      <w:r>
        <w:separator/>
      </w:r>
    </w:p>
  </w:endnote>
  <w:endnote w:type="continuationSeparator" w:id="0">
    <w:p w:rsidR="00CB7C64" w:rsidRDefault="00CB7C64" w:rsidP="006E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BD" w:rsidRDefault="006251BD" w:rsidP="006251BD">
    <w:pPr>
      <w:pStyle w:val="Default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  <w:r w:rsidRPr="005C6CC6">
      <w:rPr>
        <w:rFonts w:ascii="Times New Roman" w:hAnsi="Times New Roman" w:cs="Times New Roman"/>
        <w:b/>
        <w:sz w:val="20"/>
        <w:szCs w:val="20"/>
      </w:rPr>
      <w:t xml:space="preserve">Program </w:t>
    </w:r>
    <w:r w:rsidRPr="005C6CC6">
      <w:rPr>
        <w:rFonts w:ascii="Times New Roman" w:hAnsi="Times New Roman" w:cs="Times New Roman"/>
        <w:b/>
        <w:bCs/>
        <w:sz w:val="20"/>
        <w:szCs w:val="20"/>
      </w:rPr>
      <w:t xml:space="preserve">„Opieka </w:t>
    </w:r>
    <w:proofErr w:type="spellStart"/>
    <w:r w:rsidRPr="005C6CC6">
      <w:rPr>
        <w:rFonts w:ascii="Times New Roman" w:hAnsi="Times New Roman" w:cs="Times New Roman"/>
        <w:b/>
        <w:bCs/>
        <w:sz w:val="20"/>
        <w:szCs w:val="20"/>
      </w:rPr>
      <w:t>wytchnieniowa</w:t>
    </w:r>
    <w:proofErr w:type="spellEnd"/>
    <w:r w:rsidRPr="005C6CC6">
      <w:rPr>
        <w:rFonts w:ascii="Times New Roman" w:hAnsi="Times New Roman" w:cs="Times New Roman"/>
        <w:b/>
        <w:bCs/>
        <w:sz w:val="20"/>
        <w:szCs w:val="20"/>
      </w:rPr>
      <w:t xml:space="preserve">” - edycja 2021 jest </w:t>
    </w:r>
    <w:r w:rsidRPr="005C6CC6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w całości </w:t>
    </w:r>
    <w:r w:rsidRPr="005C6CC6">
      <w:rPr>
        <w:rFonts w:ascii="Times New Roman" w:hAnsi="Times New Roman" w:cs="Times New Roman"/>
        <w:b/>
        <w:bCs/>
        <w:sz w:val="20"/>
        <w:szCs w:val="20"/>
      </w:rPr>
      <w:t xml:space="preserve">finansowany ze środków </w:t>
    </w:r>
    <w:r>
      <w:rPr>
        <w:rFonts w:ascii="Times New Roman" w:hAnsi="Times New Roman" w:cs="Times New Roman"/>
        <w:b/>
        <w:bCs/>
        <w:sz w:val="20"/>
        <w:szCs w:val="20"/>
      </w:rPr>
      <w:br/>
    </w:r>
    <w:r w:rsidRPr="005C6CC6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z Funduszu Solidarnościowego</w:t>
    </w:r>
  </w:p>
  <w:p w:rsidR="006251BD" w:rsidRDefault="006251BD" w:rsidP="006251BD">
    <w:pPr>
      <w:pStyle w:val="Default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</w:p>
  <w:p w:rsidR="006E79F0" w:rsidRPr="006E79F0" w:rsidRDefault="006E79F0" w:rsidP="006E79F0">
    <w:pPr>
      <w:pStyle w:val="Default"/>
      <w:rPr>
        <w:rFonts w:ascii="Times New Roman" w:eastAsia="Times New Roman" w:hAnsi="Times New Roman" w:cs="Times New Roman"/>
        <w:b/>
        <w:bCs/>
        <w:lang w:eastAsia="pl-PL"/>
      </w:rPr>
    </w:pPr>
  </w:p>
  <w:p w:rsidR="006E79F0" w:rsidRDefault="006E7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64" w:rsidRDefault="00CB7C64" w:rsidP="006E79F0">
      <w:pPr>
        <w:spacing w:after="0" w:line="240" w:lineRule="auto"/>
      </w:pPr>
      <w:r>
        <w:separator/>
      </w:r>
    </w:p>
  </w:footnote>
  <w:footnote w:type="continuationSeparator" w:id="0">
    <w:p w:rsidR="00CB7C64" w:rsidRDefault="00CB7C64" w:rsidP="006E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BD" w:rsidRDefault="006251BD">
    <w:pPr>
      <w:pStyle w:val="Nagwek"/>
    </w:pPr>
    <w:r>
      <w:rPr>
        <w:rFonts w:ascii="Times New Roman" w:hAnsi="Times New Roman" w:cs="Times New Roman"/>
        <w:b/>
        <w:noProof/>
        <w:lang w:eastAsia="pl-PL"/>
      </w:rPr>
      <w:t xml:space="preserve"> </w:t>
    </w:r>
    <w:r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6314EE4F" wp14:editId="35073CA5">
          <wp:extent cx="1866900" cy="893852"/>
          <wp:effectExtent l="0" t="0" r="0" b="0"/>
          <wp:docPr id="43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103" cy="904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251BD">
      <w:rPr>
        <w:rFonts w:ascii="Times New Roman" w:hAnsi="Times New Roman" w:cs="Times New Roman"/>
        <w:b/>
        <w:noProof/>
        <w:lang w:eastAsia="pl-PL"/>
      </w:rPr>
      <w:t xml:space="preserve"> </w:t>
    </w:r>
    <w:r>
      <w:rPr>
        <w:rFonts w:ascii="Times New Roman" w:hAnsi="Times New Roman" w:cs="Times New Roman"/>
        <w:b/>
        <w:noProof/>
        <w:lang w:eastAsia="pl-PL"/>
      </w:rPr>
      <w:t xml:space="preserve">                                                                 </w:t>
    </w:r>
    <w:r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23F412C" wp14:editId="6FB4090D">
          <wp:extent cx="1118235" cy="688368"/>
          <wp:effectExtent l="0" t="0" r="0" b="0"/>
          <wp:docPr id="44" name="Obraz 4" descr="logomop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mops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840" cy="774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66F00"/>
    <w:multiLevelType w:val="hybridMultilevel"/>
    <w:tmpl w:val="C8FE45F0"/>
    <w:lvl w:ilvl="0" w:tplc="AF8ADE74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F9"/>
    <w:rsid w:val="00002FF3"/>
    <w:rsid w:val="00224FCE"/>
    <w:rsid w:val="002A40A8"/>
    <w:rsid w:val="004215F0"/>
    <w:rsid w:val="004D2B7E"/>
    <w:rsid w:val="005C6CC6"/>
    <w:rsid w:val="005D671E"/>
    <w:rsid w:val="006251BD"/>
    <w:rsid w:val="006E670C"/>
    <w:rsid w:val="006E79F0"/>
    <w:rsid w:val="00787EB4"/>
    <w:rsid w:val="0086654F"/>
    <w:rsid w:val="0099079A"/>
    <w:rsid w:val="00A2525D"/>
    <w:rsid w:val="00A72F4A"/>
    <w:rsid w:val="00B25D3F"/>
    <w:rsid w:val="00B56EDB"/>
    <w:rsid w:val="00B92B8E"/>
    <w:rsid w:val="00B92F0E"/>
    <w:rsid w:val="00BB41F9"/>
    <w:rsid w:val="00C33F69"/>
    <w:rsid w:val="00CB7C64"/>
    <w:rsid w:val="00CE1534"/>
    <w:rsid w:val="00D8787C"/>
    <w:rsid w:val="00ED428D"/>
    <w:rsid w:val="00E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61D3C-3025-422A-A1AF-2CDA5A0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1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1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1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9F0"/>
  </w:style>
  <w:style w:type="paragraph" w:styleId="Stopka">
    <w:name w:val="footer"/>
    <w:basedOn w:val="Normalny"/>
    <w:link w:val="StopkaZnak"/>
    <w:uiPriority w:val="99"/>
    <w:unhideWhenUsed/>
    <w:rsid w:val="006E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9F0"/>
  </w:style>
  <w:style w:type="character" w:styleId="Odwoaniedokomentarza">
    <w:name w:val="annotation reference"/>
    <w:basedOn w:val="Domylnaczcionkaakapitu"/>
    <w:uiPriority w:val="99"/>
    <w:semiHidden/>
    <w:unhideWhenUsed/>
    <w:rsid w:val="00B9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wellada@mops-stalw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dkolodziej</dc:creator>
  <cp:lastModifiedBy>Piotr Pierścionek</cp:lastModifiedBy>
  <cp:revision>2</cp:revision>
  <cp:lastPrinted>2021-04-23T12:21:00Z</cp:lastPrinted>
  <dcterms:created xsi:type="dcterms:W3CDTF">2021-05-07T05:53:00Z</dcterms:created>
  <dcterms:modified xsi:type="dcterms:W3CDTF">2021-05-07T05:53:00Z</dcterms:modified>
</cp:coreProperties>
</file>